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504" w:rsidRPr="00FE3504" w:rsidRDefault="00FE3504" w:rsidP="00FE3504">
      <w:pPr>
        <w:pStyle w:val="Vahedeta"/>
        <w:jc w:val="right"/>
        <w:rPr>
          <w:rFonts w:ascii="Times New Roman" w:hAnsi="Times New Roman"/>
          <w:sz w:val="24"/>
          <w:szCs w:val="24"/>
        </w:rPr>
      </w:pPr>
      <w:r w:rsidRPr="00FE3504">
        <w:rPr>
          <w:rFonts w:ascii="Times New Roman" w:hAnsi="Times New Roman"/>
          <w:sz w:val="24"/>
          <w:szCs w:val="24"/>
        </w:rPr>
        <w:t>EELNÕU</w:t>
      </w:r>
    </w:p>
    <w:p w:rsidR="00FE3504" w:rsidRPr="00FE3504" w:rsidRDefault="00FE3504" w:rsidP="00FE3504">
      <w:pPr>
        <w:pStyle w:val="Vahedeta"/>
        <w:jc w:val="right"/>
        <w:rPr>
          <w:rFonts w:ascii="Times New Roman" w:hAnsi="Times New Roman"/>
          <w:sz w:val="24"/>
          <w:szCs w:val="24"/>
        </w:rPr>
      </w:pPr>
      <w:r w:rsidRPr="00FE3504">
        <w:rPr>
          <w:rFonts w:ascii="Times New Roman" w:hAnsi="Times New Roman"/>
          <w:sz w:val="24"/>
          <w:szCs w:val="24"/>
        </w:rPr>
        <w:t>Esitaja: Laeva Vallavalitsus</w:t>
      </w:r>
    </w:p>
    <w:p w:rsidR="00FE3504" w:rsidRDefault="00FE3504" w:rsidP="001D26C7">
      <w:pPr>
        <w:pStyle w:val="Vahedeta"/>
        <w:jc w:val="right"/>
        <w:rPr>
          <w:rFonts w:ascii="Times New Roman" w:hAnsi="Times New Roman"/>
          <w:sz w:val="24"/>
          <w:szCs w:val="24"/>
        </w:rPr>
      </w:pPr>
      <w:r w:rsidRPr="00FE3504">
        <w:rPr>
          <w:rFonts w:ascii="Times New Roman" w:hAnsi="Times New Roman"/>
          <w:sz w:val="24"/>
          <w:szCs w:val="24"/>
        </w:rPr>
        <w:t>Koo</w:t>
      </w:r>
      <w:r>
        <w:rPr>
          <w:rFonts w:ascii="Times New Roman" w:hAnsi="Times New Roman"/>
          <w:sz w:val="24"/>
          <w:szCs w:val="24"/>
        </w:rPr>
        <w:t xml:space="preserve">staja: </w:t>
      </w:r>
      <w:r w:rsidR="00637767">
        <w:rPr>
          <w:rFonts w:ascii="Times New Roman" w:hAnsi="Times New Roman"/>
          <w:sz w:val="24"/>
          <w:szCs w:val="24"/>
        </w:rPr>
        <w:t>arengu- ja keskkonnanõunik Kadi Kukk</w:t>
      </w:r>
    </w:p>
    <w:p w:rsidR="001D26C7" w:rsidRPr="001D26C7" w:rsidRDefault="001D26C7" w:rsidP="001D26C7">
      <w:pPr>
        <w:pStyle w:val="Vahedeta"/>
        <w:jc w:val="right"/>
        <w:rPr>
          <w:rFonts w:ascii="Times New Roman" w:hAnsi="Times New Roman"/>
          <w:sz w:val="24"/>
          <w:szCs w:val="24"/>
        </w:rPr>
      </w:pPr>
    </w:p>
    <w:p w:rsidR="00FE3504" w:rsidRPr="00FE3504" w:rsidRDefault="00FE3504" w:rsidP="00FE3504">
      <w:pPr>
        <w:pStyle w:val="Vahedeta"/>
        <w:jc w:val="center"/>
        <w:rPr>
          <w:rFonts w:ascii="Times New Roman" w:hAnsi="Times New Roman"/>
          <w:sz w:val="36"/>
          <w:szCs w:val="36"/>
        </w:rPr>
      </w:pPr>
      <w:r w:rsidRPr="00FE3504">
        <w:rPr>
          <w:rFonts w:ascii="Times New Roman" w:hAnsi="Times New Roman"/>
          <w:sz w:val="36"/>
          <w:szCs w:val="36"/>
        </w:rPr>
        <w:t>LAEVA VALLAVOLIKOGU</w:t>
      </w:r>
    </w:p>
    <w:p w:rsidR="00FE3504" w:rsidRPr="00FE3504" w:rsidRDefault="00FE3504" w:rsidP="00FE3504">
      <w:pPr>
        <w:pStyle w:val="Vahedeta"/>
        <w:rPr>
          <w:rFonts w:ascii="Times New Roman" w:hAnsi="Times New Roman"/>
          <w:sz w:val="32"/>
          <w:szCs w:val="32"/>
        </w:rPr>
      </w:pPr>
      <w:r w:rsidRPr="00FE3504">
        <w:rPr>
          <w:rFonts w:ascii="Times New Roman" w:hAnsi="Times New Roman"/>
          <w:sz w:val="32"/>
          <w:szCs w:val="32"/>
        </w:rPr>
        <w:t xml:space="preserve">M Ä </w:t>
      </w:r>
      <w:proofErr w:type="spellStart"/>
      <w:r w:rsidRPr="00FE3504">
        <w:rPr>
          <w:rFonts w:ascii="Times New Roman" w:hAnsi="Times New Roman"/>
          <w:sz w:val="32"/>
          <w:szCs w:val="32"/>
        </w:rPr>
        <w:t>Ä</w:t>
      </w:r>
      <w:proofErr w:type="spellEnd"/>
      <w:r w:rsidRPr="00FE3504">
        <w:rPr>
          <w:rFonts w:ascii="Times New Roman" w:hAnsi="Times New Roman"/>
          <w:sz w:val="32"/>
          <w:szCs w:val="32"/>
        </w:rPr>
        <w:t xml:space="preserve"> R U S</w:t>
      </w:r>
    </w:p>
    <w:p w:rsidR="00E41F87" w:rsidRPr="001D26C7" w:rsidRDefault="00925967" w:rsidP="001D26C7">
      <w:pPr>
        <w:shd w:val="clear" w:color="auto" w:fill="FFFFFF"/>
        <w:spacing w:before="120" w:after="0" w:line="480" w:lineRule="auto"/>
        <w:rPr>
          <w:rFonts w:ascii="Times New Roman" w:hAnsi="Times New Roman"/>
          <w:color w:val="202020"/>
          <w:sz w:val="24"/>
          <w:szCs w:val="24"/>
          <w:lang w:eastAsia="et-EE"/>
        </w:rPr>
      </w:pPr>
      <w:r w:rsidRPr="00925967">
        <w:rPr>
          <w:rFonts w:ascii="Times New Roman" w:hAnsi="Times New Roman"/>
          <w:color w:val="202020"/>
          <w:sz w:val="24"/>
          <w:szCs w:val="24"/>
          <w:lang w:eastAsia="et-EE"/>
        </w:rPr>
        <w:t>Laeva</w:t>
      </w:r>
      <w:r w:rsidR="00E41F87">
        <w:rPr>
          <w:rFonts w:ascii="Times New Roman" w:hAnsi="Times New Roman"/>
          <w:color w:val="202020"/>
          <w:sz w:val="24"/>
          <w:szCs w:val="24"/>
          <w:lang w:eastAsia="et-EE"/>
        </w:rPr>
        <w:t xml:space="preserve">                                                                                                               </w:t>
      </w:r>
      <w:r w:rsidR="00746134">
        <w:rPr>
          <w:rFonts w:ascii="Times New Roman" w:hAnsi="Times New Roman"/>
          <w:color w:val="202020"/>
          <w:sz w:val="24"/>
          <w:szCs w:val="24"/>
          <w:lang w:eastAsia="et-EE"/>
        </w:rPr>
        <w:t xml:space="preserve">   </w:t>
      </w:r>
      <w:r w:rsidR="00E41F87">
        <w:rPr>
          <w:rFonts w:ascii="Times New Roman" w:hAnsi="Times New Roman"/>
          <w:color w:val="202020"/>
          <w:sz w:val="24"/>
          <w:szCs w:val="24"/>
          <w:lang w:eastAsia="et-EE"/>
        </w:rPr>
        <w:t xml:space="preserve">  </w:t>
      </w:r>
      <w:r w:rsidR="00462EED" w:rsidRPr="00637767">
        <w:rPr>
          <w:rFonts w:ascii="Times New Roman" w:hAnsi="Times New Roman"/>
          <w:color w:val="202020"/>
          <w:sz w:val="24"/>
          <w:szCs w:val="24"/>
          <w:highlight w:val="yellow"/>
          <w:lang w:eastAsia="et-EE"/>
        </w:rPr>
        <w:t>2015 nr …</w:t>
      </w:r>
    </w:p>
    <w:p w:rsidR="00436446" w:rsidRDefault="00436446" w:rsidP="00637767">
      <w:pPr>
        <w:pStyle w:val="Vahedeta"/>
        <w:jc w:val="both"/>
        <w:rPr>
          <w:rFonts w:ascii="Times New Roman" w:hAnsi="Times New Roman"/>
          <w:b/>
          <w:sz w:val="24"/>
          <w:szCs w:val="24"/>
          <w:lang w:eastAsia="et-EE"/>
        </w:rPr>
      </w:pPr>
    </w:p>
    <w:p w:rsidR="004A5AAA" w:rsidRDefault="00384540" w:rsidP="00637767">
      <w:pPr>
        <w:pStyle w:val="Vahedeta"/>
        <w:jc w:val="both"/>
        <w:rPr>
          <w:rFonts w:ascii="Times New Roman" w:hAnsi="Times New Roman"/>
          <w:b/>
          <w:sz w:val="24"/>
          <w:szCs w:val="24"/>
          <w:lang w:eastAsia="et-EE"/>
        </w:rPr>
      </w:pPr>
      <w:r>
        <w:rPr>
          <w:rFonts w:ascii="Times New Roman" w:hAnsi="Times New Roman"/>
          <w:b/>
          <w:sz w:val="24"/>
          <w:szCs w:val="24"/>
          <w:lang w:eastAsia="et-EE"/>
        </w:rPr>
        <w:t>Laeva valla ühisveevärgi ja –kanalisatsiooni arendamise kava 2015-2027 kinnitamine</w:t>
      </w:r>
    </w:p>
    <w:p w:rsidR="00637767" w:rsidRDefault="00637767" w:rsidP="00637767">
      <w:pPr>
        <w:pStyle w:val="Vahedeta"/>
        <w:jc w:val="both"/>
        <w:rPr>
          <w:rFonts w:ascii="Times New Roman" w:hAnsi="Times New Roman"/>
          <w:b/>
          <w:sz w:val="24"/>
          <w:szCs w:val="24"/>
          <w:lang w:eastAsia="et-EE"/>
        </w:rPr>
      </w:pPr>
    </w:p>
    <w:p w:rsidR="00637767" w:rsidRPr="00925967" w:rsidRDefault="00637767" w:rsidP="00637767">
      <w:pPr>
        <w:pStyle w:val="Vahedeta"/>
        <w:jc w:val="both"/>
        <w:rPr>
          <w:rFonts w:ascii="Times New Roman" w:hAnsi="Times New Roman"/>
          <w:color w:val="202020"/>
          <w:sz w:val="24"/>
          <w:szCs w:val="24"/>
          <w:lang w:eastAsia="et-EE"/>
        </w:rPr>
      </w:pPr>
    </w:p>
    <w:p w:rsidR="00F85FDF" w:rsidRDefault="00F85FDF" w:rsidP="00925967">
      <w:pPr>
        <w:shd w:val="clear" w:color="auto" w:fill="FFFFFF"/>
        <w:spacing w:after="0" w:line="276" w:lineRule="auto"/>
        <w:jc w:val="both"/>
        <w:rPr>
          <w:rFonts w:ascii="Times New Roman" w:hAnsi="Times New Roman"/>
          <w:color w:val="202020"/>
          <w:sz w:val="24"/>
          <w:szCs w:val="24"/>
          <w:lang w:eastAsia="et-EE"/>
        </w:rPr>
      </w:pPr>
      <w:r w:rsidRPr="00925967">
        <w:rPr>
          <w:rFonts w:ascii="Times New Roman" w:hAnsi="Times New Roman"/>
          <w:color w:val="202020"/>
          <w:sz w:val="24"/>
          <w:szCs w:val="24"/>
          <w:lang w:eastAsia="et-EE"/>
        </w:rPr>
        <w:t xml:space="preserve">Määrus kehtestatakse </w:t>
      </w:r>
      <w:r w:rsidR="00384540">
        <w:rPr>
          <w:rFonts w:ascii="Times New Roman" w:hAnsi="Times New Roman"/>
          <w:color w:val="202020"/>
          <w:sz w:val="24"/>
          <w:szCs w:val="24"/>
          <w:lang w:eastAsia="et-EE"/>
        </w:rPr>
        <w:t>kohaliku omavalitsuse korralduse seaduse § 22 lg 1 pu</w:t>
      </w:r>
      <w:r w:rsidR="00436446">
        <w:rPr>
          <w:rFonts w:ascii="Times New Roman" w:hAnsi="Times New Roman"/>
          <w:color w:val="202020"/>
          <w:sz w:val="24"/>
          <w:szCs w:val="24"/>
          <w:lang w:eastAsia="et-EE"/>
        </w:rPr>
        <w:t>nkti 37, § 37 lg 3 punkti 2,</w:t>
      </w:r>
      <w:r w:rsidR="00384540">
        <w:rPr>
          <w:rFonts w:ascii="Times New Roman" w:hAnsi="Times New Roman"/>
          <w:color w:val="202020"/>
          <w:sz w:val="24"/>
          <w:szCs w:val="24"/>
          <w:lang w:eastAsia="et-EE"/>
        </w:rPr>
        <w:t xml:space="preserve"> ühisveevärgi ja –kanalisatsiooni seaduse § 4 lg 1, </w:t>
      </w:r>
      <w:r w:rsidR="00384540" w:rsidRPr="00384540">
        <w:rPr>
          <w:rFonts w:ascii="Times New Roman" w:hAnsi="Times New Roman"/>
          <w:color w:val="202020"/>
          <w:sz w:val="24"/>
          <w:szCs w:val="24"/>
          <w:lang w:eastAsia="et-EE"/>
        </w:rPr>
        <w:t>1</w:t>
      </w:r>
      <w:r w:rsidR="00384540" w:rsidRPr="00384540">
        <w:rPr>
          <w:rFonts w:ascii="Times New Roman" w:hAnsi="Times New Roman"/>
          <w:color w:val="202020"/>
          <w:sz w:val="24"/>
          <w:szCs w:val="24"/>
          <w:vertAlign w:val="superscript"/>
          <w:lang w:eastAsia="et-EE"/>
        </w:rPr>
        <w:t>1</w:t>
      </w:r>
      <w:r w:rsidR="00384540" w:rsidRPr="00384540">
        <w:rPr>
          <w:rFonts w:ascii="Times New Roman" w:hAnsi="Times New Roman"/>
          <w:color w:val="202020"/>
          <w:sz w:val="24"/>
          <w:szCs w:val="24"/>
          <w:lang w:eastAsia="et-EE"/>
        </w:rPr>
        <w:t xml:space="preserve"> ja 2 </w:t>
      </w:r>
      <w:r w:rsidR="0055210B">
        <w:rPr>
          <w:rFonts w:ascii="Times New Roman" w:hAnsi="Times New Roman"/>
          <w:color w:val="202020"/>
          <w:sz w:val="24"/>
          <w:szCs w:val="24"/>
          <w:lang w:eastAsia="et-EE"/>
        </w:rPr>
        <w:t>ning Laeva Vallavolikogu 16.06.2015 määruse nr 18 „</w:t>
      </w:r>
      <w:r w:rsidR="0055210B" w:rsidRPr="00B2756C">
        <w:rPr>
          <w:rFonts w:ascii="Times New Roman" w:hAnsi="Times New Roman"/>
          <w:color w:val="202020"/>
          <w:sz w:val="24"/>
          <w:szCs w:val="24"/>
          <w:lang w:eastAsia="et-EE"/>
        </w:rPr>
        <w:t>Arengukava ja eelarvestrateegia koostamise kord“</w:t>
      </w:r>
      <w:r w:rsidR="0055210B">
        <w:rPr>
          <w:rFonts w:ascii="Times New Roman" w:hAnsi="Times New Roman"/>
          <w:color w:val="202020"/>
          <w:sz w:val="24"/>
          <w:szCs w:val="24"/>
          <w:lang w:eastAsia="et-EE"/>
        </w:rPr>
        <w:t xml:space="preserve"> </w:t>
      </w:r>
      <w:r w:rsidR="00384540" w:rsidRPr="00384540">
        <w:rPr>
          <w:rFonts w:ascii="Times New Roman" w:hAnsi="Times New Roman"/>
          <w:color w:val="202020"/>
          <w:sz w:val="24"/>
          <w:szCs w:val="24"/>
          <w:lang w:eastAsia="et-EE"/>
        </w:rPr>
        <w:t>alusel.</w:t>
      </w:r>
    </w:p>
    <w:p w:rsidR="0098486C" w:rsidRPr="00925967" w:rsidRDefault="0098486C" w:rsidP="00925967">
      <w:pPr>
        <w:shd w:val="clear" w:color="auto" w:fill="FFFFFF"/>
        <w:spacing w:after="0" w:line="276" w:lineRule="auto"/>
        <w:outlineLvl w:val="2"/>
        <w:rPr>
          <w:rFonts w:ascii="Times New Roman" w:hAnsi="Times New Roman"/>
          <w:b/>
          <w:bCs/>
          <w:color w:val="000000"/>
          <w:sz w:val="24"/>
          <w:szCs w:val="24"/>
          <w:bdr w:val="none" w:sz="0" w:space="0" w:color="auto" w:frame="1"/>
          <w:lang w:eastAsia="et-EE"/>
        </w:rPr>
      </w:pPr>
    </w:p>
    <w:p w:rsidR="00F85FDF" w:rsidRDefault="00FE3504" w:rsidP="00FE3504">
      <w:pPr>
        <w:pStyle w:val="Vahedeta"/>
        <w:jc w:val="both"/>
        <w:rPr>
          <w:rFonts w:ascii="Times New Roman" w:hAnsi="Times New Roman"/>
          <w:bCs/>
          <w:color w:val="000000"/>
          <w:sz w:val="24"/>
          <w:szCs w:val="24"/>
          <w:bdr w:val="none" w:sz="0" w:space="0" w:color="auto" w:frame="1"/>
          <w:lang w:eastAsia="et-EE"/>
        </w:rPr>
      </w:pPr>
      <w:r>
        <w:rPr>
          <w:rFonts w:ascii="Times New Roman" w:hAnsi="Times New Roman"/>
          <w:b/>
          <w:bCs/>
          <w:color w:val="000000"/>
          <w:sz w:val="24"/>
          <w:szCs w:val="24"/>
          <w:bdr w:val="none" w:sz="0" w:space="0" w:color="auto" w:frame="1"/>
          <w:lang w:eastAsia="et-EE"/>
        </w:rPr>
        <w:t>§ 1</w:t>
      </w:r>
      <w:r w:rsidR="00926AE8">
        <w:rPr>
          <w:rFonts w:ascii="Times New Roman" w:hAnsi="Times New Roman"/>
          <w:b/>
          <w:bCs/>
          <w:color w:val="000000"/>
          <w:sz w:val="24"/>
          <w:szCs w:val="24"/>
          <w:bdr w:val="none" w:sz="0" w:space="0" w:color="auto" w:frame="1"/>
          <w:lang w:eastAsia="et-EE"/>
        </w:rPr>
        <w:t>.</w:t>
      </w:r>
      <w:r w:rsidR="00384540">
        <w:rPr>
          <w:rFonts w:ascii="Times New Roman" w:hAnsi="Times New Roman"/>
          <w:b/>
          <w:bCs/>
          <w:color w:val="000000"/>
          <w:sz w:val="24"/>
          <w:szCs w:val="24"/>
          <w:bdr w:val="none" w:sz="0" w:space="0" w:color="auto" w:frame="1"/>
          <w:lang w:eastAsia="et-EE"/>
        </w:rPr>
        <w:t xml:space="preserve"> Laeva valla ühisveevärgi ja –kanalisatsiooni arendamise kava kinnitamine</w:t>
      </w:r>
      <w:r w:rsidR="00637767">
        <w:rPr>
          <w:rFonts w:ascii="Times New Roman" w:hAnsi="Times New Roman"/>
          <w:bCs/>
          <w:color w:val="000000"/>
          <w:sz w:val="24"/>
          <w:szCs w:val="24"/>
          <w:bdr w:val="none" w:sz="0" w:space="0" w:color="auto" w:frame="1"/>
          <w:lang w:eastAsia="et-EE"/>
        </w:rPr>
        <w:t>.</w:t>
      </w:r>
    </w:p>
    <w:p w:rsidR="00384540" w:rsidRDefault="00384540" w:rsidP="00FE3504">
      <w:pPr>
        <w:pStyle w:val="Vahedeta"/>
        <w:jc w:val="both"/>
        <w:rPr>
          <w:rFonts w:ascii="Times New Roman" w:hAnsi="Times New Roman"/>
          <w:bCs/>
          <w:color w:val="000000"/>
          <w:sz w:val="24"/>
          <w:szCs w:val="24"/>
          <w:bdr w:val="none" w:sz="0" w:space="0" w:color="auto" w:frame="1"/>
          <w:lang w:eastAsia="et-EE"/>
        </w:rPr>
      </w:pPr>
      <w:r>
        <w:rPr>
          <w:rFonts w:ascii="Times New Roman" w:hAnsi="Times New Roman"/>
          <w:bCs/>
          <w:color w:val="000000"/>
          <w:sz w:val="24"/>
          <w:szCs w:val="24"/>
          <w:bdr w:val="none" w:sz="0" w:space="0" w:color="auto" w:frame="1"/>
          <w:lang w:eastAsia="et-EE"/>
        </w:rPr>
        <w:t>Kinnitada Laeva valla ühisveevärgi ja –kanalisatsiooni arendamise kava 2015-2027.</w:t>
      </w:r>
    </w:p>
    <w:p w:rsidR="00384540" w:rsidRDefault="00384540" w:rsidP="00FE3504">
      <w:pPr>
        <w:pStyle w:val="Vahedeta"/>
        <w:jc w:val="both"/>
        <w:rPr>
          <w:rFonts w:ascii="Times New Roman" w:hAnsi="Times New Roman"/>
          <w:bCs/>
          <w:color w:val="000000"/>
          <w:sz w:val="24"/>
          <w:szCs w:val="24"/>
          <w:bdr w:val="none" w:sz="0" w:space="0" w:color="auto" w:frame="1"/>
          <w:lang w:eastAsia="et-EE"/>
        </w:rPr>
      </w:pPr>
    </w:p>
    <w:p w:rsidR="00384540" w:rsidRPr="00810D58" w:rsidRDefault="006E0B3C" w:rsidP="00FE3504">
      <w:pPr>
        <w:pStyle w:val="Vahedeta"/>
        <w:jc w:val="both"/>
        <w:rPr>
          <w:rFonts w:ascii="Times New Roman" w:hAnsi="Times New Roman"/>
          <w:b/>
          <w:bCs/>
          <w:color w:val="000000"/>
          <w:sz w:val="24"/>
          <w:szCs w:val="24"/>
          <w:bdr w:val="none" w:sz="0" w:space="0" w:color="auto" w:frame="1"/>
          <w:lang w:eastAsia="et-EE"/>
        </w:rPr>
      </w:pPr>
      <w:r>
        <w:rPr>
          <w:rFonts w:ascii="Times New Roman" w:hAnsi="Times New Roman"/>
          <w:b/>
          <w:bCs/>
          <w:color w:val="000000"/>
          <w:sz w:val="24"/>
          <w:szCs w:val="24"/>
          <w:bdr w:val="none" w:sz="0" w:space="0" w:color="auto" w:frame="1"/>
          <w:lang w:eastAsia="et-EE"/>
        </w:rPr>
        <w:t>§ 2. Määruse rakendamine</w:t>
      </w:r>
    </w:p>
    <w:p w:rsidR="006234FC" w:rsidRPr="006234FC" w:rsidRDefault="006234FC" w:rsidP="006234FC">
      <w:pPr>
        <w:pStyle w:val="Vahedeta"/>
        <w:jc w:val="both"/>
        <w:rPr>
          <w:rFonts w:ascii="Times New Roman" w:hAnsi="Times New Roman"/>
          <w:bCs/>
          <w:color w:val="000000"/>
          <w:sz w:val="24"/>
          <w:szCs w:val="24"/>
          <w:bdr w:val="none" w:sz="0" w:space="0" w:color="auto" w:frame="1"/>
          <w:lang w:eastAsia="et-EE"/>
        </w:rPr>
      </w:pPr>
      <w:r>
        <w:rPr>
          <w:rFonts w:ascii="Times New Roman" w:hAnsi="Times New Roman"/>
          <w:bCs/>
          <w:color w:val="000000"/>
          <w:sz w:val="24"/>
          <w:szCs w:val="24"/>
          <w:bdr w:val="none" w:sz="0" w:space="0" w:color="auto" w:frame="1"/>
          <w:lang w:eastAsia="et-EE"/>
        </w:rPr>
        <w:t>(1)</w:t>
      </w:r>
      <w:r w:rsidR="00810D58">
        <w:rPr>
          <w:rFonts w:ascii="Times New Roman" w:hAnsi="Times New Roman"/>
          <w:bCs/>
          <w:color w:val="000000"/>
          <w:sz w:val="24"/>
          <w:szCs w:val="24"/>
          <w:bdr w:val="none" w:sz="0" w:space="0" w:color="auto" w:frame="1"/>
          <w:lang w:eastAsia="et-EE"/>
        </w:rPr>
        <w:t>Tunnistada kehtetuks Laeva Vallavolikogu 27.02.2007 määrus nr 37</w:t>
      </w:r>
      <w:r>
        <w:rPr>
          <w:rFonts w:ascii="Times New Roman" w:hAnsi="Times New Roman"/>
          <w:bCs/>
          <w:color w:val="000000"/>
          <w:sz w:val="24"/>
          <w:szCs w:val="24"/>
          <w:bdr w:val="none" w:sz="0" w:space="0" w:color="auto" w:frame="1"/>
          <w:lang w:eastAsia="et-EE"/>
        </w:rPr>
        <w:t xml:space="preserve"> „Ühisveevärgi ja –kanalisatsiooni arendamise kava kinnitamine“.</w:t>
      </w:r>
    </w:p>
    <w:p w:rsidR="00F85FDF" w:rsidRDefault="00810D58" w:rsidP="00533645">
      <w:pPr>
        <w:shd w:val="clear" w:color="auto" w:fill="FFFFFF"/>
        <w:spacing w:after="0" w:line="276" w:lineRule="auto"/>
        <w:jc w:val="both"/>
        <w:rPr>
          <w:rFonts w:ascii="Times New Roman" w:hAnsi="Times New Roman"/>
          <w:color w:val="202020"/>
          <w:sz w:val="24"/>
          <w:szCs w:val="24"/>
          <w:lang w:eastAsia="et-EE"/>
        </w:rPr>
      </w:pPr>
      <w:r>
        <w:rPr>
          <w:rFonts w:ascii="Times New Roman" w:hAnsi="Times New Roman"/>
          <w:color w:val="202020"/>
          <w:sz w:val="24"/>
          <w:szCs w:val="24"/>
          <w:lang w:eastAsia="et-EE"/>
        </w:rPr>
        <w:t>(2) </w:t>
      </w:r>
      <w:r w:rsidR="00FE3504">
        <w:rPr>
          <w:rFonts w:ascii="Times New Roman" w:hAnsi="Times New Roman"/>
          <w:color w:val="202020"/>
          <w:sz w:val="24"/>
          <w:szCs w:val="24"/>
          <w:lang w:eastAsia="et-EE"/>
        </w:rPr>
        <w:t>Määrus jõustub kolmandal päeva peale Riigi Teatajas avaldamist.</w:t>
      </w:r>
    </w:p>
    <w:p w:rsidR="00FE3504" w:rsidRDefault="00FE3504" w:rsidP="00533645">
      <w:pPr>
        <w:shd w:val="clear" w:color="auto" w:fill="FFFFFF"/>
        <w:spacing w:after="0" w:line="276" w:lineRule="auto"/>
        <w:jc w:val="both"/>
        <w:rPr>
          <w:rFonts w:ascii="Times New Roman" w:hAnsi="Times New Roman"/>
          <w:color w:val="202020"/>
          <w:sz w:val="24"/>
          <w:szCs w:val="24"/>
          <w:lang w:eastAsia="et-EE"/>
        </w:rPr>
      </w:pPr>
    </w:p>
    <w:p w:rsidR="0098486C" w:rsidRPr="00925967" w:rsidRDefault="0098486C" w:rsidP="00925967">
      <w:pPr>
        <w:shd w:val="clear" w:color="auto" w:fill="FFFFFF"/>
        <w:spacing w:after="0" w:line="276" w:lineRule="auto"/>
        <w:jc w:val="both"/>
        <w:rPr>
          <w:rFonts w:ascii="Times New Roman" w:hAnsi="Times New Roman"/>
          <w:color w:val="202020"/>
          <w:sz w:val="24"/>
          <w:szCs w:val="24"/>
          <w:lang w:eastAsia="et-EE"/>
        </w:rPr>
      </w:pPr>
    </w:p>
    <w:p w:rsidR="00436446" w:rsidRDefault="00436446" w:rsidP="001D26C7">
      <w:pPr>
        <w:shd w:val="clear" w:color="auto" w:fill="FFFFFF"/>
        <w:spacing w:after="0" w:line="276" w:lineRule="auto"/>
        <w:rPr>
          <w:rFonts w:ascii="Times New Roman" w:hAnsi="Times New Roman"/>
          <w:color w:val="202020"/>
          <w:sz w:val="24"/>
          <w:szCs w:val="24"/>
          <w:lang w:eastAsia="et-EE"/>
        </w:rPr>
      </w:pPr>
    </w:p>
    <w:p w:rsidR="00436446" w:rsidRDefault="00436446" w:rsidP="001D26C7">
      <w:pPr>
        <w:shd w:val="clear" w:color="auto" w:fill="FFFFFF"/>
        <w:spacing w:after="0" w:line="276" w:lineRule="auto"/>
        <w:rPr>
          <w:rFonts w:ascii="Times New Roman" w:hAnsi="Times New Roman"/>
          <w:color w:val="202020"/>
          <w:sz w:val="24"/>
          <w:szCs w:val="24"/>
          <w:lang w:eastAsia="et-EE"/>
        </w:rPr>
      </w:pPr>
    </w:p>
    <w:p w:rsidR="00810D58" w:rsidRDefault="00F85FDF" w:rsidP="001D26C7">
      <w:pPr>
        <w:shd w:val="clear" w:color="auto" w:fill="FFFFFF"/>
        <w:spacing w:after="0" w:line="276" w:lineRule="auto"/>
        <w:rPr>
          <w:rFonts w:ascii="Times New Roman" w:hAnsi="Times New Roman"/>
          <w:color w:val="202020"/>
          <w:sz w:val="24"/>
          <w:szCs w:val="24"/>
          <w:lang w:eastAsia="et-EE"/>
        </w:rPr>
      </w:pPr>
      <w:r w:rsidRPr="00925967">
        <w:rPr>
          <w:rFonts w:ascii="Times New Roman" w:hAnsi="Times New Roman"/>
          <w:color w:val="202020"/>
          <w:sz w:val="24"/>
          <w:szCs w:val="24"/>
          <w:lang w:eastAsia="et-EE"/>
        </w:rPr>
        <w:t>Elviire Villa</w:t>
      </w:r>
      <w:r w:rsidRPr="00925967">
        <w:rPr>
          <w:rFonts w:ascii="Times New Roman" w:hAnsi="Times New Roman"/>
          <w:color w:val="202020"/>
          <w:sz w:val="24"/>
          <w:szCs w:val="24"/>
          <w:lang w:eastAsia="et-EE"/>
        </w:rPr>
        <w:br/>
        <w:t>Vallavolikogu esimees</w:t>
      </w:r>
    </w:p>
    <w:p w:rsidR="00810D58" w:rsidRDefault="00810D58" w:rsidP="001D26C7">
      <w:pPr>
        <w:shd w:val="clear" w:color="auto" w:fill="FFFFFF"/>
        <w:spacing w:after="0" w:line="276" w:lineRule="auto"/>
        <w:rPr>
          <w:rFonts w:ascii="Times New Roman" w:hAnsi="Times New Roman"/>
          <w:color w:val="202020"/>
          <w:sz w:val="24"/>
          <w:szCs w:val="24"/>
          <w:lang w:eastAsia="et-EE"/>
        </w:rPr>
      </w:pPr>
    </w:p>
    <w:p w:rsidR="00810D58" w:rsidRDefault="00810D58" w:rsidP="001D26C7">
      <w:pPr>
        <w:shd w:val="clear" w:color="auto" w:fill="FFFFFF"/>
        <w:spacing w:after="0" w:line="276" w:lineRule="auto"/>
        <w:rPr>
          <w:rFonts w:ascii="Times New Roman" w:hAnsi="Times New Roman"/>
          <w:color w:val="202020"/>
          <w:sz w:val="24"/>
          <w:szCs w:val="24"/>
          <w:lang w:eastAsia="et-EE"/>
        </w:rPr>
      </w:pPr>
    </w:p>
    <w:p w:rsidR="00810D58" w:rsidRDefault="00810D58" w:rsidP="001D26C7">
      <w:pPr>
        <w:shd w:val="clear" w:color="auto" w:fill="FFFFFF"/>
        <w:spacing w:after="0" w:line="276" w:lineRule="auto"/>
        <w:rPr>
          <w:rFonts w:ascii="Times New Roman" w:hAnsi="Times New Roman"/>
          <w:color w:val="202020"/>
          <w:sz w:val="24"/>
          <w:szCs w:val="24"/>
          <w:lang w:eastAsia="et-EE"/>
        </w:rPr>
      </w:pPr>
    </w:p>
    <w:p w:rsidR="00F85059" w:rsidRPr="001D26C7" w:rsidRDefault="00DA6A9F" w:rsidP="001D26C7">
      <w:pPr>
        <w:shd w:val="clear" w:color="auto" w:fill="FFFFFF"/>
        <w:spacing w:after="0" w:line="276" w:lineRule="auto"/>
        <w:rPr>
          <w:rFonts w:ascii="Times New Roman" w:hAnsi="Times New Roman"/>
          <w:color w:val="202020"/>
          <w:sz w:val="24"/>
          <w:szCs w:val="24"/>
          <w:lang w:eastAsia="et-EE"/>
        </w:rPr>
      </w:pPr>
      <w:r>
        <w:rPr>
          <w:rFonts w:ascii="Times New Roman" w:hAnsi="Times New Roman"/>
          <w:sz w:val="24"/>
          <w:szCs w:val="24"/>
        </w:rPr>
        <w:br w:type="page"/>
      </w:r>
      <w:r w:rsidR="00F85059" w:rsidRPr="00FE3504">
        <w:rPr>
          <w:rFonts w:ascii="Times New Roman" w:hAnsi="Times New Roman"/>
          <w:b/>
          <w:sz w:val="24"/>
          <w:szCs w:val="24"/>
        </w:rPr>
        <w:lastRenderedPageBreak/>
        <w:t>SELETUSKIRI</w:t>
      </w:r>
    </w:p>
    <w:p w:rsidR="006E0B3C" w:rsidRDefault="004C328A" w:rsidP="006E0B3C">
      <w:pPr>
        <w:pStyle w:val="Vahedeta"/>
        <w:jc w:val="both"/>
        <w:rPr>
          <w:rFonts w:ascii="Times New Roman" w:hAnsi="Times New Roman"/>
          <w:b/>
          <w:sz w:val="24"/>
          <w:szCs w:val="24"/>
          <w:lang w:eastAsia="et-EE"/>
        </w:rPr>
      </w:pPr>
      <w:r>
        <w:rPr>
          <w:rFonts w:ascii="Times New Roman" w:hAnsi="Times New Roman"/>
          <w:b/>
          <w:sz w:val="24"/>
          <w:szCs w:val="24"/>
        </w:rPr>
        <w:t>Laeva Vallavolikogu määruse</w:t>
      </w:r>
      <w:r w:rsidR="00F82D8D" w:rsidRPr="00583D80">
        <w:rPr>
          <w:rFonts w:ascii="Times New Roman" w:hAnsi="Times New Roman"/>
          <w:b/>
          <w:sz w:val="24"/>
          <w:szCs w:val="24"/>
        </w:rPr>
        <w:t xml:space="preserve"> eelnõule </w:t>
      </w:r>
      <w:r w:rsidR="00DF5DCE" w:rsidRPr="00583D80">
        <w:rPr>
          <w:rFonts w:ascii="Times New Roman" w:hAnsi="Times New Roman"/>
          <w:b/>
          <w:sz w:val="24"/>
          <w:szCs w:val="24"/>
        </w:rPr>
        <w:t>„</w:t>
      </w:r>
      <w:r w:rsidR="006E0B3C">
        <w:rPr>
          <w:rFonts w:ascii="Times New Roman" w:hAnsi="Times New Roman"/>
          <w:b/>
          <w:sz w:val="24"/>
          <w:szCs w:val="24"/>
          <w:lang w:eastAsia="et-EE"/>
        </w:rPr>
        <w:t>Laeva valla ühisveevärgi ja –kanalisatsiooni arendamise kava 2015-2027 kinnitamine“</w:t>
      </w:r>
    </w:p>
    <w:p w:rsidR="008601F2" w:rsidRPr="00EF0F86" w:rsidRDefault="008601F2" w:rsidP="00193E4D">
      <w:pPr>
        <w:shd w:val="clear" w:color="auto" w:fill="FFFFFF"/>
        <w:spacing w:after="240" w:line="276" w:lineRule="auto"/>
        <w:outlineLvl w:val="0"/>
        <w:rPr>
          <w:rFonts w:ascii="Times New Roman" w:hAnsi="Times New Roman"/>
          <w:b/>
          <w:sz w:val="24"/>
          <w:szCs w:val="24"/>
        </w:rPr>
      </w:pPr>
    </w:p>
    <w:p w:rsidR="004C328A" w:rsidRPr="006E0B3C" w:rsidRDefault="004C328A" w:rsidP="004C328A">
      <w:pPr>
        <w:pStyle w:val="Loendilik"/>
        <w:numPr>
          <w:ilvl w:val="0"/>
          <w:numId w:val="1"/>
        </w:numPr>
        <w:spacing w:line="276" w:lineRule="auto"/>
        <w:jc w:val="both"/>
        <w:rPr>
          <w:rFonts w:ascii="Times New Roman" w:hAnsi="Times New Roman"/>
          <w:sz w:val="24"/>
          <w:szCs w:val="24"/>
        </w:rPr>
      </w:pPr>
      <w:r w:rsidRPr="00FE3504">
        <w:rPr>
          <w:rFonts w:ascii="Times New Roman" w:hAnsi="Times New Roman"/>
          <w:b/>
          <w:bCs/>
          <w:sz w:val="24"/>
          <w:szCs w:val="24"/>
        </w:rPr>
        <w:t>Sissejuhatus</w:t>
      </w:r>
    </w:p>
    <w:p w:rsidR="006E0B3C" w:rsidRDefault="006E0B3C" w:rsidP="006E0B3C">
      <w:pPr>
        <w:pStyle w:val="Loendilik"/>
        <w:spacing w:line="276" w:lineRule="auto"/>
        <w:ind w:left="0"/>
        <w:jc w:val="both"/>
        <w:rPr>
          <w:rFonts w:ascii="Times New Roman" w:hAnsi="Times New Roman"/>
          <w:sz w:val="24"/>
          <w:szCs w:val="24"/>
        </w:rPr>
      </w:pPr>
      <w:r>
        <w:rPr>
          <w:rFonts w:ascii="Times New Roman" w:hAnsi="Times New Roman"/>
          <w:sz w:val="24"/>
          <w:szCs w:val="24"/>
        </w:rPr>
        <w:t>Laeva Vallavolikogu 16.06.2015 otsusega nr 65 on algatatud Laeva valla ühisveevärgi ja –kanalisatsiooni arendamise kava koostamine.</w:t>
      </w:r>
    </w:p>
    <w:p w:rsidR="006E0B3C" w:rsidRDefault="00732701" w:rsidP="006E0B3C">
      <w:pPr>
        <w:pStyle w:val="Loendilik"/>
        <w:spacing w:line="276" w:lineRule="auto"/>
        <w:ind w:left="0"/>
        <w:jc w:val="both"/>
        <w:rPr>
          <w:rFonts w:ascii="Times New Roman" w:hAnsi="Times New Roman"/>
          <w:sz w:val="24"/>
          <w:szCs w:val="24"/>
        </w:rPr>
      </w:pPr>
      <w:r>
        <w:rPr>
          <w:rFonts w:ascii="Times New Roman" w:hAnsi="Times New Roman"/>
          <w:sz w:val="24"/>
          <w:szCs w:val="24"/>
        </w:rPr>
        <w:t>Ühisveevärgi ja –kanalisatsiooni seaduse § 4 lg 1 kohaselt</w:t>
      </w:r>
      <w:r w:rsidRPr="00DD107A">
        <w:rPr>
          <w:rFonts w:ascii="Times New Roman" w:hAnsi="Times New Roman"/>
          <w:sz w:val="24"/>
          <w:szCs w:val="24"/>
        </w:rPr>
        <w:t xml:space="preserve"> rajatakse</w:t>
      </w:r>
      <w:r>
        <w:rPr>
          <w:rFonts w:ascii="Times New Roman" w:hAnsi="Times New Roman"/>
          <w:sz w:val="24"/>
          <w:szCs w:val="24"/>
        </w:rPr>
        <w:t xml:space="preserve"> ühisveevärk ja –kanalisatsioon</w:t>
      </w:r>
      <w:r w:rsidRPr="00DD107A">
        <w:rPr>
          <w:rFonts w:ascii="Times New Roman" w:hAnsi="Times New Roman"/>
          <w:sz w:val="24"/>
          <w:szCs w:val="24"/>
        </w:rPr>
        <w:t xml:space="preserve"> kohaliku omavalitsuse volikogu kinnitatud ühisveevärgi ja -kanalisatsiooni arendamise kava alusel.</w:t>
      </w:r>
    </w:p>
    <w:p w:rsidR="006E0B3C" w:rsidRDefault="00732701" w:rsidP="006E0B3C">
      <w:pPr>
        <w:pStyle w:val="Loendilik"/>
        <w:spacing w:line="276" w:lineRule="auto"/>
        <w:ind w:left="0"/>
        <w:jc w:val="both"/>
        <w:rPr>
          <w:rFonts w:ascii="Times New Roman" w:hAnsi="Times New Roman"/>
          <w:sz w:val="24"/>
          <w:szCs w:val="24"/>
        </w:rPr>
      </w:pPr>
      <w:r>
        <w:rPr>
          <w:rFonts w:ascii="Times New Roman" w:hAnsi="Times New Roman"/>
          <w:sz w:val="24"/>
          <w:szCs w:val="24"/>
        </w:rPr>
        <w:t xml:space="preserve">Vastavalt ühisveevärgi ja –kanalisatsiooni arendamise seaduse § 4 lg 2 koostatakse ühisveevärgi ja –kanalisatsiooni arendamise kava vähemalt 12 aastaks. </w:t>
      </w:r>
      <w:r w:rsidRPr="00F75B8D">
        <w:rPr>
          <w:rFonts w:ascii="Times New Roman" w:hAnsi="Times New Roman"/>
          <w:sz w:val="24"/>
          <w:szCs w:val="24"/>
        </w:rPr>
        <w:t xml:space="preserve">Kava vaadatakse üle vähemalt kord nelja aasta tagant ja vajaduse korral seda korrigeeritakse. Seejuures tuleb kava täiendada nii, et käsitletava perioodi pikkus oleks taas vähemalt 12 aastat, ning </w:t>
      </w:r>
      <w:proofErr w:type="spellStart"/>
      <w:r w:rsidRPr="00F75B8D">
        <w:rPr>
          <w:rFonts w:ascii="Times New Roman" w:hAnsi="Times New Roman"/>
          <w:sz w:val="24"/>
          <w:szCs w:val="24"/>
        </w:rPr>
        <w:t>ülevaadatud</w:t>
      </w:r>
      <w:proofErr w:type="spellEnd"/>
      <w:r w:rsidRPr="00F75B8D">
        <w:rPr>
          <w:rFonts w:ascii="Times New Roman" w:hAnsi="Times New Roman"/>
          <w:sz w:val="24"/>
          <w:szCs w:val="24"/>
        </w:rPr>
        <w:t xml:space="preserve"> kava uuesti kinnitada</w:t>
      </w:r>
      <w:r>
        <w:rPr>
          <w:rFonts w:ascii="Times New Roman" w:hAnsi="Times New Roman"/>
          <w:sz w:val="24"/>
          <w:szCs w:val="24"/>
        </w:rPr>
        <w:t>.</w:t>
      </w:r>
    </w:p>
    <w:p w:rsidR="00732701" w:rsidRDefault="00732701" w:rsidP="002720D6">
      <w:pPr>
        <w:pStyle w:val="Loendilik"/>
        <w:spacing w:line="276" w:lineRule="auto"/>
        <w:ind w:left="0"/>
        <w:jc w:val="both"/>
        <w:rPr>
          <w:rFonts w:ascii="Times New Roman" w:hAnsi="Times New Roman"/>
          <w:sz w:val="24"/>
          <w:szCs w:val="24"/>
        </w:rPr>
      </w:pPr>
      <w:r>
        <w:rPr>
          <w:rFonts w:ascii="Times New Roman" w:hAnsi="Times New Roman"/>
          <w:sz w:val="24"/>
          <w:szCs w:val="24"/>
        </w:rPr>
        <w:t>Laeva valla ühisveevärgi ja –kanalisatsiooni arendamise kava aastateks 2007-2018 on kinnitatud Laeva Vallavolikogu 27.02.2007 määrusega nr 37. Käesoleval ajal ei hõlma kavas käsitletav periood enam 12 aastat, kava on vananenud, kavas kajastatud info ei vasta enam tegelikule olukorrale ning seega on tekkinud vajadus algatada uue Laeva valla ühisveevärgi ja –kanalisatsiooni arendamise kava koostamine.</w:t>
      </w:r>
    </w:p>
    <w:p w:rsidR="00436446" w:rsidRDefault="00436446" w:rsidP="002720D6">
      <w:pPr>
        <w:pStyle w:val="Loendilik"/>
        <w:spacing w:line="276" w:lineRule="auto"/>
        <w:ind w:left="0"/>
        <w:jc w:val="both"/>
        <w:rPr>
          <w:rFonts w:ascii="Times New Roman" w:hAnsi="Times New Roman"/>
          <w:sz w:val="24"/>
          <w:szCs w:val="24"/>
        </w:rPr>
      </w:pPr>
    </w:p>
    <w:p w:rsidR="004620C5" w:rsidRPr="004620C5" w:rsidRDefault="00EF0F86" w:rsidP="004620C5">
      <w:pPr>
        <w:pStyle w:val="Loendilik"/>
        <w:numPr>
          <w:ilvl w:val="0"/>
          <w:numId w:val="1"/>
        </w:numPr>
        <w:spacing w:line="276" w:lineRule="auto"/>
      </w:pPr>
      <w:r w:rsidRPr="004620C5">
        <w:rPr>
          <w:rFonts w:ascii="Times New Roman" w:hAnsi="Times New Roman"/>
          <w:b/>
          <w:sz w:val="24"/>
          <w:szCs w:val="24"/>
        </w:rPr>
        <w:t>Eelnõu eesmärk</w:t>
      </w:r>
    </w:p>
    <w:p w:rsidR="00286372" w:rsidRDefault="006D5082" w:rsidP="004620C5">
      <w:pPr>
        <w:spacing w:line="276" w:lineRule="auto"/>
        <w:rPr>
          <w:rFonts w:ascii="Times New Roman" w:hAnsi="Times New Roman"/>
          <w:sz w:val="24"/>
          <w:szCs w:val="24"/>
          <w:lang w:eastAsia="et-EE"/>
        </w:rPr>
      </w:pPr>
      <w:r>
        <w:rPr>
          <w:rFonts w:ascii="Times New Roman" w:hAnsi="Times New Roman"/>
        </w:rPr>
        <w:t>Eelnõu eesmärk on</w:t>
      </w:r>
      <w:r w:rsidR="00CC362F">
        <w:rPr>
          <w:rFonts w:ascii="Times New Roman" w:hAnsi="Times New Roman"/>
        </w:rPr>
        <w:t xml:space="preserve"> Laeva valla </w:t>
      </w:r>
      <w:r w:rsidRPr="00CC362F">
        <w:rPr>
          <w:rFonts w:ascii="Times New Roman" w:hAnsi="Times New Roman"/>
          <w:sz w:val="24"/>
          <w:szCs w:val="24"/>
        </w:rPr>
        <w:t>.</w:t>
      </w:r>
      <w:r w:rsidR="00CC362F" w:rsidRPr="00CC362F">
        <w:rPr>
          <w:rFonts w:ascii="Times New Roman" w:hAnsi="Times New Roman"/>
          <w:sz w:val="24"/>
          <w:szCs w:val="24"/>
          <w:lang w:eastAsia="et-EE"/>
        </w:rPr>
        <w:t xml:space="preserve"> ühisveevärgi ja –kanalisats</w:t>
      </w:r>
      <w:r w:rsidR="00CC362F">
        <w:rPr>
          <w:rFonts w:ascii="Times New Roman" w:hAnsi="Times New Roman"/>
          <w:sz w:val="24"/>
          <w:szCs w:val="24"/>
          <w:lang w:eastAsia="et-EE"/>
        </w:rPr>
        <w:t xml:space="preserve">iooni arendamise kava 2015-2027. </w:t>
      </w:r>
    </w:p>
    <w:p w:rsidR="00CC362F" w:rsidRDefault="00CC362F" w:rsidP="00E70643">
      <w:pPr>
        <w:spacing w:line="276" w:lineRule="auto"/>
        <w:jc w:val="both"/>
        <w:rPr>
          <w:rFonts w:ascii="Times New Roman" w:hAnsi="Times New Roman"/>
          <w:sz w:val="24"/>
          <w:szCs w:val="24"/>
          <w:lang w:eastAsia="et-EE"/>
        </w:rPr>
      </w:pPr>
      <w:r w:rsidRPr="00CC362F">
        <w:rPr>
          <w:rFonts w:ascii="Times New Roman" w:hAnsi="Times New Roman"/>
          <w:sz w:val="24"/>
          <w:szCs w:val="24"/>
          <w:lang w:eastAsia="et-EE"/>
        </w:rPr>
        <w:t>Ühisveevärgi ja –kanalisatsiooni arendamise kava koostamise eesmärgiks on määratleda tehniliste</w:t>
      </w:r>
      <w:r>
        <w:rPr>
          <w:rFonts w:ascii="Times New Roman" w:hAnsi="Times New Roman"/>
          <w:sz w:val="24"/>
          <w:szCs w:val="24"/>
          <w:lang w:eastAsia="et-EE"/>
        </w:rPr>
        <w:t xml:space="preserve"> </w:t>
      </w:r>
      <w:r w:rsidRPr="00CC362F">
        <w:rPr>
          <w:rFonts w:ascii="Times New Roman" w:hAnsi="Times New Roman"/>
          <w:sz w:val="24"/>
          <w:szCs w:val="24"/>
          <w:lang w:eastAsia="et-EE"/>
        </w:rPr>
        <w:t>rajatiste ajalugu, olemasolev olukord ja tulevikustsenaariumid. Käesolev arendamise kava on edasiste</w:t>
      </w:r>
      <w:r>
        <w:rPr>
          <w:rFonts w:ascii="Times New Roman" w:hAnsi="Times New Roman"/>
          <w:sz w:val="24"/>
          <w:szCs w:val="24"/>
          <w:lang w:eastAsia="et-EE"/>
        </w:rPr>
        <w:t xml:space="preserve"> </w:t>
      </w:r>
      <w:r w:rsidRPr="00CC362F">
        <w:rPr>
          <w:rFonts w:ascii="Times New Roman" w:hAnsi="Times New Roman"/>
          <w:sz w:val="24"/>
          <w:szCs w:val="24"/>
          <w:lang w:eastAsia="et-EE"/>
        </w:rPr>
        <w:t>täpsemate investeerimiskavade ja ettevõtete arengukavade väljatöötamise aluseks. Arendamise kava</w:t>
      </w:r>
      <w:r>
        <w:rPr>
          <w:rFonts w:ascii="Times New Roman" w:hAnsi="Times New Roman"/>
          <w:sz w:val="24"/>
          <w:szCs w:val="24"/>
          <w:lang w:eastAsia="et-EE"/>
        </w:rPr>
        <w:t xml:space="preserve"> </w:t>
      </w:r>
      <w:r w:rsidRPr="00CC362F">
        <w:rPr>
          <w:rFonts w:ascii="Times New Roman" w:hAnsi="Times New Roman"/>
          <w:sz w:val="24"/>
          <w:szCs w:val="24"/>
          <w:lang w:eastAsia="et-EE"/>
        </w:rPr>
        <w:t>on oluline ka valla elanikkonna teadvustamisel vastavatest probleemidest ning vallaametnikele ja</w:t>
      </w:r>
      <w:r>
        <w:rPr>
          <w:rFonts w:ascii="Times New Roman" w:hAnsi="Times New Roman"/>
          <w:sz w:val="24"/>
          <w:szCs w:val="24"/>
          <w:lang w:eastAsia="et-EE"/>
        </w:rPr>
        <w:t xml:space="preserve"> </w:t>
      </w:r>
      <w:r w:rsidRPr="00CC362F">
        <w:rPr>
          <w:rFonts w:ascii="Times New Roman" w:hAnsi="Times New Roman"/>
          <w:sz w:val="24"/>
          <w:szCs w:val="24"/>
          <w:lang w:eastAsia="et-EE"/>
        </w:rPr>
        <w:t>ettevõtete esindajatele ülevaate andmiseks väljakujunenud olukorrast.</w:t>
      </w:r>
    </w:p>
    <w:p w:rsidR="00F82D8D" w:rsidRDefault="00093D47" w:rsidP="00FE3504">
      <w:pPr>
        <w:pStyle w:val="Loendilik"/>
        <w:numPr>
          <w:ilvl w:val="0"/>
          <w:numId w:val="1"/>
        </w:numPr>
        <w:spacing w:line="276" w:lineRule="auto"/>
        <w:rPr>
          <w:rFonts w:ascii="Times New Roman" w:hAnsi="Times New Roman"/>
          <w:b/>
          <w:sz w:val="24"/>
          <w:szCs w:val="24"/>
        </w:rPr>
      </w:pPr>
      <w:r w:rsidRPr="00FE3504">
        <w:rPr>
          <w:rFonts w:ascii="Times New Roman" w:hAnsi="Times New Roman"/>
          <w:b/>
          <w:sz w:val="24"/>
          <w:szCs w:val="24"/>
        </w:rPr>
        <w:t>Eelnõu juriidiline alus</w:t>
      </w:r>
    </w:p>
    <w:p w:rsidR="00732701" w:rsidRPr="00732701" w:rsidRDefault="00732701" w:rsidP="00732701">
      <w:pPr>
        <w:pStyle w:val="Pealkiri1"/>
        <w:rPr>
          <w:b w:val="0"/>
          <w:sz w:val="24"/>
        </w:rPr>
      </w:pPr>
      <w:r w:rsidRPr="006370A2">
        <w:rPr>
          <w:sz w:val="24"/>
        </w:rPr>
        <w:t xml:space="preserve">Kohaliku omavalitsuse korralduse seadus </w:t>
      </w:r>
      <w:r w:rsidRPr="00732701">
        <w:rPr>
          <w:b w:val="0"/>
          <w:sz w:val="24"/>
        </w:rPr>
        <w:t>§ 22 lg 1:</w:t>
      </w:r>
      <w:r w:rsidRPr="006370A2">
        <w:rPr>
          <w:sz w:val="24"/>
        </w:rPr>
        <w:t xml:space="preserve"> </w:t>
      </w:r>
      <w:r w:rsidRPr="00732701">
        <w:rPr>
          <w:b w:val="0"/>
          <w:sz w:val="24"/>
        </w:rPr>
        <w:t>Volikogu ainupädevusse kuulub järgmiste küsimuste otsustamine:</w:t>
      </w:r>
    </w:p>
    <w:p w:rsidR="00732701" w:rsidRPr="00732701" w:rsidRDefault="00732701" w:rsidP="00732701">
      <w:pPr>
        <w:pStyle w:val="Pealkiri1"/>
        <w:rPr>
          <w:b w:val="0"/>
          <w:sz w:val="24"/>
        </w:rPr>
      </w:pPr>
      <w:r w:rsidRPr="00732701">
        <w:rPr>
          <w:b w:val="0"/>
          <w:sz w:val="24"/>
        </w:rPr>
        <w:t>37) muud seadusega volikogu ainupädevusse antud küsimused</w:t>
      </w:r>
    </w:p>
    <w:p w:rsidR="00732701" w:rsidRPr="00732701" w:rsidRDefault="00732701" w:rsidP="0003496D">
      <w:pPr>
        <w:pStyle w:val="Loendilik"/>
        <w:spacing w:line="276" w:lineRule="auto"/>
        <w:ind w:left="0"/>
        <w:jc w:val="both"/>
        <w:rPr>
          <w:rFonts w:ascii="Times New Roman" w:hAnsi="Times New Roman"/>
          <w:color w:val="202020"/>
          <w:sz w:val="24"/>
          <w:szCs w:val="24"/>
          <w:lang w:eastAsia="et-EE"/>
        </w:rPr>
      </w:pPr>
      <w:r w:rsidRPr="00732701">
        <w:rPr>
          <w:rFonts w:ascii="Times New Roman" w:hAnsi="Times New Roman"/>
          <w:b/>
          <w:bCs/>
          <w:kern w:val="36"/>
          <w:sz w:val="24"/>
          <w:szCs w:val="48"/>
          <w:lang w:eastAsia="et-EE"/>
        </w:rPr>
        <w:t>Kohaliku omavalitsuse korralduse seadus</w:t>
      </w:r>
      <w:r>
        <w:rPr>
          <w:rFonts w:ascii="Times New Roman" w:hAnsi="Times New Roman"/>
          <w:b/>
          <w:bCs/>
          <w:kern w:val="36"/>
          <w:sz w:val="24"/>
          <w:szCs w:val="48"/>
          <w:lang w:eastAsia="et-EE"/>
        </w:rPr>
        <w:t xml:space="preserve"> </w:t>
      </w:r>
      <w:r>
        <w:rPr>
          <w:rFonts w:ascii="Times New Roman" w:hAnsi="Times New Roman"/>
          <w:color w:val="202020"/>
          <w:sz w:val="24"/>
          <w:szCs w:val="24"/>
          <w:lang w:eastAsia="et-EE"/>
        </w:rPr>
        <w:t xml:space="preserve">§ 37 lg 3 punkt 2: </w:t>
      </w:r>
      <w:r w:rsidRPr="00732701">
        <w:rPr>
          <w:rFonts w:ascii="Times New Roman" w:hAnsi="Times New Roman"/>
          <w:color w:val="202020"/>
          <w:sz w:val="24"/>
          <w:szCs w:val="24"/>
          <w:lang w:eastAsia="et-EE"/>
        </w:rPr>
        <w:t>(3) Vald ja linn võivad koostada täiendava arengukava:</w:t>
      </w:r>
    </w:p>
    <w:p w:rsidR="00732701" w:rsidRPr="00732701" w:rsidRDefault="00732701" w:rsidP="00732701">
      <w:pPr>
        <w:pStyle w:val="Loendilik"/>
        <w:spacing w:line="276" w:lineRule="auto"/>
        <w:ind w:left="0"/>
        <w:rPr>
          <w:rFonts w:ascii="Times New Roman" w:hAnsi="Times New Roman"/>
          <w:color w:val="202020"/>
          <w:sz w:val="24"/>
          <w:szCs w:val="24"/>
          <w:lang w:eastAsia="et-EE"/>
        </w:rPr>
      </w:pPr>
      <w:r w:rsidRPr="00732701">
        <w:rPr>
          <w:rFonts w:ascii="Times New Roman" w:hAnsi="Times New Roman"/>
          <w:color w:val="202020"/>
          <w:sz w:val="24"/>
          <w:szCs w:val="24"/>
          <w:lang w:eastAsia="et-EE"/>
        </w:rPr>
        <w:t>2) mõn</w:t>
      </w:r>
      <w:r>
        <w:rPr>
          <w:rFonts w:ascii="Times New Roman" w:hAnsi="Times New Roman"/>
          <w:color w:val="202020"/>
          <w:sz w:val="24"/>
          <w:szCs w:val="24"/>
          <w:lang w:eastAsia="et-EE"/>
        </w:rPr>
        <w:t>e tegevusvaldkonna arendamiseks.</w:t>
      </w:r>
    </w:p>
    <w:p w:rsidR="00732701" w:rsidRDefault="00732701" w:rsidP="00732701">
      <w:pPr>
        <w:pStyle w:val="Loendilik"/>
        <w:spacing w:line="276" w:lineRule="auto"/>
        <w:ind w:left="0"/>
        <w:rPr>
          <w:rFonts w:ascii="Times New Roman" w:hAnsi="Times New Roman"/>
          <w:color w:val="202020"/>
          <w:sz w:val="24"/>
          <w:szCs w:val="24"/>
          <w:lang w:eastAsia="et-EE"/>
        </w:rPr>
      </w:pPr>
    </w:p>
    <w:p w:rsidR="00732701" w:rsidRDefault="00732701" w:rsidP="00B57E34">
      <w:pPr>
        <w:pStyle w:val="Loendilik"/>
        <w:spacing w:line="276" w:lineRule="auto"/>
        <w:ind w:left="0"/>
        <w:jc w:val="both"/>
        <w:rPr>
          <w:rFonts w:ascii="Times New Roman" w:hAnsi="Times New Roman"/>
          <w:color w:val="202020"/>
          <w:sz w:val="24"/>
          <w:szCs w:val="24"/>
          <w:lang w:eastAsia="et-EE"/>
        </w:rPr>
      </w:pPr>
      <w:r w:rsidRPr="00732701">
        <w:rPr>
          <w:rFonts w:ascii="Times New Roman" w:hAnsi="Times New Roman"/>
          <w:b/>
          <w:color w:val="202020"/>
          <w:sz w:val="24"/>
          <w:szCs w:val="24"/>
          <w:lang w:eastAsia="et-EE"/>
        </w:rPr>
        <w:t>Ühisveevärgi ja –kanalisatsiooni seadus</w:t>
      </w:r>
      <w:r>
        <w:rPr>
          <w:rFonts w:ascii="Times New Roman" w:hAnsi="Times New Roman"/>
          <w:color w:val="202020"/>
          <w:sz w:val="24"/>
          <w:szCs w:val="24"/>
          <w:lang w:eastAsia="et-EE"/>
        </w:rPr>
        <w:t xml:space="preserve"> § 4 lg 1: </w:t>
      </w:r>
      <w:r w:rsidR="00B57E34" w:rsidRPr="00B57E34">
        <w:rPr>
          <w:rFonts w:ascii="Times New Roman" w:hAnsi="Times New Roman"/>
          <w:color w:val="202020"/>
          <w:sz w:val="24"/>
          <w:szCs w:val="24"/>
          <w:lang w:eastAsia="et-EE"/>
        </w:rPr>
        <w:t xml:space="preserve">(1) Ühisveevärk ja -kanalisatsioon rajatakse kohaliku omavalitsuse volikogu kinnitatud ühisveevärgi ja -kanalisatsiooni arendamise kava </w:t>
      </w:r>
      <w:r w:rsidR="00B57E34" w:rsidRPr="00B57E34">
        <w:rPr>
          <w:rFonts w:ascii="Times New Roman" w:hAnsi="Times New Roman"/>
          <w:color w:val="202020"/>
          <w:sz w:val="24"/>
          <w:szCs w:val="24"/>
          <w:lang w:eastAsia="et-EE"/>
        </w:rPr>
        <w:lastRenderedPageBreak/>
        <w:t>alusel. Kui kohalikul omavalitsusel puudub ühisveevärgi ja -kanalisatsiooni arendamise kava, võib ühisveevärki ja -kanalisatsiooni rajada detailplaneeringu alusel kuni selle arendamise kava valmimiseni tingimusel, et detailplaneering sisaldab käesoleva paragrahvi lõikes 2 sätestatud nõudeid.</w:t>
      </w:r>
    </w:p>
    <w:p w:rsidR="00732701" w:rsidRDefault="00732701" w:rsidP="00732701">
      <w:pPr>
        <w:pStyle w:val="Vahedeta"/>
        <w:spacing w:before="240" w:after="240"/>
        <w:jc w:val="both"/>
        <w:rPr>
          <w:rFonts w:ascii="Times New Roman" w:hAnsi="Times New Roman"/>
          <w:sz w:val="24"/>
          <w:szCs w:val="24"/>
        </w:rPr>
      </w:pPr>
      <w:r w:rsidRPr="00DD107A">
        <w:rPr>
          <w:rFonts w:ascii="Times New Roman" w:hAnsi="Times New Roman"/>
          <w:b/>
          <w:sz w:val="24"/>
          <w:szCs w:val="24"/>
        </w:rPr>
        <w:t>Ühisveevärgi ja –kanalisatsiooni seadus</w:t>
      </w:r>
      <w:r>
        <w:rPr>
          <w:rFonts w:ascii="Times New Roman" w:hAnsi="Times New Roman"/>
          <w:sz w:val="24"/>
          <w:szCs w:val="24"/>
        </w:rPr>
        <w:t xml:space="preserve"> § 4 lg 1</w:t>
      </w:r>
      <w:r>
        <w:rPr>
          <w:rFonts w:ascii="Times New Roman" w:hAnsi="Times New Roman"/>
          <w:sz w:val="24"/>
          <w:szCs w:val="24"/>
          <w:vertAlign w:val="superscript"/>
        </w:rPr>
        <w:t>1</w:t>
      </w:r>
      <w:r>
        <w:rPr>
          <w:rFonts w:ascii="Times New Roman" w:hAnsi="Times New Roman"/>
          <w:sz w:val="24"/>
          <w:szCs w:val="24"/>
        </w:rPr>
        <w:t xml:space="preserve">: </w:t>
      </w:r>
      <w:r w:rsidRPr="00943229">
        <w:rPr>
          <w:rFonts w:ascii="Times New Roman" w:hAnsi="Times New Roman"/>
          <w:sz w:val="24"/>
          <w:szCs w:val="24"/>
        </w:rPr>
        <w:t>Ühisveevärgi ja -kanalisatsiooni arendamise kava koostamist korraldab kohalik omavalitsus</w:t>
      </w:r>
      <w:r>
        <w:rPr>
          <w:rFonts w:ascii="Times New Roman" w:hAnsi="Times New Roman"/>
          <w:sz w:val="24"/>
          <w:szCs w:val="24"/>
        </w:rPr>
        <w:t>.</w:t>
      </w:r>
    </w:p>
    <w:p w:rsidR="00B57E34" w:rsidRPr="00B57E34" w:rsidRDefault="00B57E34" w:rsidP="00B57E34">
      <w:pPr>
        <w:pStyle w:val="Loendilik"/>
        <w:spacing w:line="276" w:lineRule="auto"/>
        <w:ind w:left="0"/>
        <w:jc w:val="both"/>
        <w:rPr>
          <w:rFonts w:ascii="Times New Roman" w:hAnsi="Times New Roman"/>
          <w:color w:val="202020"/>
          <w:sz w:val="24"/>
          <w:szCs w:val="24"/>
          <w:lang w:eastAsia="et-EE"/>
        </w:rPr>
      </w:pPr>
      <w:r w:rsidRPr="00DD107A">
        <w:rPr>
          <w:rFonts w:ascii="Times New Roman" w:hAnsi="Times New Roman"/>
          <w:b/>
          <w:sz w:val="24"/>
          <w:szCs w:val="24"/>
        </w:rPr>
        <w:t>Ühisveevärgi ja –kanalisatsiooni seadus</w:t>
      </w:r>
      <w:r>
        <w:rPr>
          <w:rFonts w:ascii="Times New Roman" w:hAnsi="Times New Roman"/>
          <w:sz w:val="24"/>
          <w:szCs w:val="24"/>
        </w:rPr>
        <w:t xml:space="preserve"> § 4 lg</w:t>
      </w:r>
      <w:r>
        <w:rPr>
          <w:rFonts w:ascii="Times New Roman" w:hAnsi="Times New Roman"/>
          <w:color w:val="202020"/>
          <w:sz w:val="24"/>
          <w:szCs w:val="24"/>
          <w:lang w:eastAsia="et-EE"/>
        </w:rPr>
        <w:t xml:space="preserve"> 2: </w:t>
      </w:r>
      <w:r w:rsidRPr="00B57E34">
        <w:rPr>
          <w:rFonts w:ascii="Times New Roman" w:hAnsi="Times New Roman"/>
          <w:color w:val="202020"/>
          <w:sz w:val="24"/>
          <w:szCs w:val="24"/>
          <w:lang w:eastAsia="et-EE"/>
        </w:rPr>
        <w:t xml:space="preserve">(2) Ühisveevärgi ja -kanalisatsiooni arendamise kava koostatakse vähemalt 12 aastaks. Kava vaadatakse üle vähemalt kord nelja aasta tagant ja vajaduse korral seda korrigeeritakse. Seejuures tuleb kava täiendada nii, et käsitletava perioodi pikkus oleks taas vähemalt 12 aastat, ning </w:t>
      </w:r>
      <w:proofErr w:type="spellStart"/>
      <w:r w:rsidRPr="00B57E34">
        <w:rPr>
          <w:rFonts w:ascii="Times New Roman" w:hAnsi="Times New Roman"/>
          <w:color w:val="202020"/>
          <w:sz w:val="24"/>
          <w:szCs w:val="24"/>
          <w:lang w:eastAsia="et-EE"/>
        </w:rPr>
        <w:t>ülevaadatud</w:t>
      </w:r>
      <w:proofErr w:type="spellEnd"/>
      <w:r w:rsidRPr="00B57E34">
        <w:rPr>
          <w:rFonts w:ascii="Times New Roman" w:hAnsi="Times New Roman"/>
          <w:color w:val="202020"/>
          <w:sz w:val="24"/>
          <w:szCs w:val="24"/>
          <w:lang w:eastAsia="et-EE"/>
        </w:rPr>
        <w:t xml:space="preserve"> kava uuesti kinnitada. Kava peab sisaldama vähemalt:</w:t>
      </w:r>
    </w:p>
    <w:p w:rsidR="00B57E34" w:rsidRPr="00B57E34" w:rsidRDefault="00B57E34" w:rsidP="00B57E34">
      <w:pPr>
        <w:pStyle w:val="Loendilik"/>
        <w:spacing w:line="276" w:lineRule="auto"/>
        <w:ind w:left="0"/>
        <w:jc w:val="both"/>
        <w:rPr>
          <w:rFonts w:ascii="Times New Roman" w:hAnsi="Times New Roman"/>
          <w:color w:val="202020"/>
          <w:sz w:val="24"/>
          <w:szCs w:val="24"/>
          <w:lang w:eastAsia="et-EE"/>
        </w:rPr>
      </w:pPr>
      <w:r w:rsidRPr="00B57E34">
        <w:rPr>
          <w:rFonts w:ascii="Times New Roman" w:hAnsi="Times New Roman"/>
          <w:color w:val="202020"/>
          <w:sz w:val="24"/>
          <w:szCs w:val="24"/>
          <w:lang w:eastAsia="et-EE"/>
        </w:rPr>
        <w:t>1) ühisveevärgiga kaetavate alade ja reovee kogumisalade kaarte;</w:t>
      </w:r>
    </w:p>
    <w:p w:rsidR="00B57E34" w:rsidRPr="00B57E34" w:rsidRDefault="00B57E34" w:rsidP="00B57E34">
      <w:pPr>
        <w:pStyle w:val="Loendilik"/>
        <w:spacing w:line="276" w:lineRule="auto"/>
        <w:ind w:left="0"/>
        <w:jc w:val="both"/>
        <w:rPr>
          <w:rFonts w:ascii="Times New Roman" w:hAnsi="Times New Roman"/>
          <w:color w:val="202020"/>
          <w:sz w:val="24"/>
          <w:szCs w:val="24"/>
          <w:lang w:eastAsia="et-EE"/>
        </w:rPr>
      </w:pPr>
      <w:r w:rsidRPr="00B57E34">
        <w:rPr>
          <w:rFonts w:ascii="Times New Roman" w:hAnsi="Times New Roman"/>
          <w:color w:val="202020"/>
          <w:sz w:val="24"/>
          <w:szCs w:val="24"/>
          <w:lang w:eastAsia="et-EE"/>
        </w:rPr>
        <w:t xml:space="preserve">2) </w:t>
      </w:r>
      <w:proofErr w:type="spellStart"/>
      <w:r w:rsidRPr="00B57E34">
        <w:rPr>
          <w:rFonts w:ascii="Times New Roman" w:hAnsi="Times New Roman"/>
          <w:color w:val="202020"/>
          <w:sz w:val="24"/>
          <w:szCs w:val="24"/>
          <w:lang w:eastAsia="et-EE"/>
        </w:rPr>
        <w:t>dimensioneeritud</w:t>
      </w:r>
      <w:proofErr w:type="spellEnd"/>
      <w:r w:rsidRPr="00B57E34">
        <w:rPr>
          <w:rFonts w:ascii="Times New Roman" w:hAnsi="Times New Roman"/>
          <w:color w:val="202020"/>
          <w:sz w:val="24"/>
          <w:szCs w:val="24"/>
          <w:lang w:eastAsia="et-EE"/>
        </w:rPr>
        <w:t xml:space="preserve"> vee- ja kanalisatsioonirajatiste põhiskeemi, sealhulgas reoveekogumisalade sademe- ja drenaaživee või muu pinnase- ja pinnavee äravoolurajatiste põhiskeemi;</w:t>
      </w:r>
    </w:p>
    <w:p w:rsidR="00732701" w:rsidRDefault="00B57E34" w:rsidP="00B57E34">
      <w:pPr>
        <w:pStyle w:val="Loendilik"/>
        <w:spacing w:line="276" w:lineRule="auto"/>
        <w:ind w:left="0"/>
        <w:jc w:val="both"/>
        <w:rPr>
          <w:rFonts w:ascii="Times New Roman" w:hAnsi="Times New Roman"/>
          <w:b/>
          <w:sz w:val="24"/>
          <w:szCs w:val="24"/>
        </w:rPr>
      </w:pPr>
      <w:r w:rsidRPr="00B57E34">
        <w:rPr>
          <w:rFonts w:ascii="Times New Roman" w:hAnsi="Times New Roman"/>
          <w:color w:val="202020"/>
          <w:sz w:val="24"/>
          <w:szCs w:val="24"/>
          <w:lang w:eastAsia="et-EE"/>
        </w:rPr>
        <w:t>3) ühisveevärgi ja -kanalisatsiooni arendusmeetmete ajakava ning nende hinnangulist maksumust.</w:t>
      </w:r>
    </w:p>
    <w:p w:rsidR="000D208B" w:rsidRDefault="000D208B" w:rsidP="000D208B">
      <w:pPr>
        <w:pStyle w:val="Loendilik"/>
        <w:spacing w:line="276" w:lineRule="auto"/>
        <w:ind w:left="0"/>
        <w:rPr>
          <w:rFonts w:ascii="Times New Roman" w:hAnsi="Times New Roman"/>
          <w:b/>
          <w:sz w:val="24"/>
          <w:szCs w:val="24"/>
        </w:rPr>
      </w:pPr>
    </w:p>
    <w:p w:rsidR="000D208B" w:rsidRDefault="000D208B" w:rsidP="000D208B">
      <w:pPr>
        <w:pStyle w:val="Loendilik"/>
        <w:spacing w:line="276" w:lineRule="auto"/>
        <w:ind w:left="0"/>
        <w:rPr>
          <w:rFonts w:ascii="Times New Roman" w:hAnsi="Times New Roman"/>
          <w:b/>
          <w:sz w:val="24"/>
          <w:szCs w:val="24"/>
        </w:rPr>
      </w:pPr>
      <w:r w:rsidRPr="00B2756C">
        <w:rPr>
          <w:rFonts w:ascii="Times New Roman" w:hAnsi="Times New Roman"/>
          <w:b/>
          <w:sz w:val="24"/>
          <w:szCs w:val="24"/>
        </w:rPr>
        <w:t>Arengukava ja eelarvestrateegia koostamise kord</w:t>
      </w:r>
    </w:p>
    <w:p w:rsidR="000D208B" w:rsidRPr="00FE3504" w:rsidRDefault="000D208B" w:rsidP="000D208B">
      <w:pPr>
        <w:pStyle w:val="Loendilik"/>
        <w:spacing w:line="276" w:lineRule="auto"/>
        <w:ind w:left="0"/>
        <w:rPr>
          <w:rFonts w:ascii="Times New Roman" w:hAnsi="Times New Roman"/>
          <w:b/>
          <w:sz w:val="24"/>
          <w:szCs w:val="24"/>
        </w:rPr>
      </w:pPr>
    </w:p>
    <w:p w:rsidR="00093D47" w:rsidRPr="00FE3504" w:rsidRDefault="00B17071" w:rsidP="00FE3504">
      <w:pPr>
        <w:pStyle w:val="Loendilik"/>
        <w:numPr>
          <w:ilvl w:val="0"/>
          <w:numId w:val="1"/>
        </w:numPr>
        <w:spacing w:line="276" w:lineRule="auto"/>
        <w:rPr>
          <w:rFonts w:ascii="Times New Roman" w:hAnsi="Times New Roman"/>
          <w:b/>
          <w:sz w:val="24"/>
          <w:szCs w:val="24"/>
        </w:rPr>
      </w:pPr>
      <w:r w:rsidRPr="00FE3504">
        <w:rPr>
          <w:rFonts w:ascii="Times New Roman" w:hAnsi="Times New Roman"/>
          <w:b/>
          <w:sz w:val="24"/>
          <w:szCs w:val="24"/>
        </w:rPr>
        <w:t>Menetluskäik</w:t>
      </w:r>
    </w:p>
    <w:p w:rsidR="00F82D8D" w:rsidRDefault="00F82D8D" w:rsidP="00193E4D">
      <w:pPr>
        <w:pStyle w:val="Kehatekst2"/>
        <w:spacing w:line="276" w:lineRule="auto"/>
        <w:rPr>
          <w:sz w:val="24"/>
        </w:rPr>
      </w:pPr>
      <w:r w:rsidRPr="00583D80">
        <w:rPr>
          <w:sz w:val="24"/>
        </w:rPr>
        <w:t>Laeva Valla</w:t>
      </w:r>
      <w:r w:rsidR="00FE3504">
        <w:rPr>
          <w:sz w:val="24"/>
        </w:rPr>
        <w:t xml:space="preserve">valitsus arutas eelnõud </w:t>
      </w:r>
      <w:r w:rsidR="00916AB3">
        <w:rPr>
          <w:sz w:val="24"/>
        </w:rPr>
        <w:t>04</w:t>
      </w:r>
      <w:r w:rsidR="00FE3504">
        <w:rPr>
          <w:sz w:val="24"/>
        </w:rPr>
        <w:t>.0</w:t>
      </w:r>
      <w:r w:rsidR="00916AB3">
        <w:rPr>
          <w:sz w:val="24"/>
        </w:rPr>
        <w:t>8</w:t>
      </w:r>
      <w:r w:rsidR="00FE3504">
        <w:rPr>
          <w:sz w:val="24"/>
        </w:rPr>
        <w:t>.</w:t>
      </w:r>
      <w:r w:rsidRPr="00583D80">
        <w:rPr>
          <w:sz w:val="24"/>
        </w:rPr>
        <w:t>2015.a istungil ja otsustas selle suunata vallavolikogu menetlusse.</w:t>
      </w:r>
      <w:bookmarkStart w:id="0" w:name="_GoBack"/>
      <w:bookmarkEnd w:id="0"/>
    </w:p>
    <w:sectPr w:rsidR="00F82D8D" w:rsidSect="00DA6A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7D" w:rsidRDefault="00FA7B7D" w:rsidP="00CB36FA">
      <w:pPr>
        <w:spacing w:after="0" w:line="240" w:lineRule="auto"/>
      </w:pPr>
      <w:r>
        <w:separator/>
      </w:r>
    </w:p>
  </w:endnote>
  <w:endnote w:type="continuationSeparator" w:id="0">
    <w:p w:rsidR="00FA7B7D" w:rsidRDefault="00FA7B7D" w:rsidP="00CB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5D" w:rsidRDefault="00E06A5D">
    <w:pPr>
      <w:pStyle w:val="Jalus"/>
      <w:jc w:val="right"/>
    </w:pPr>
    <w:r>
      <w:fldChar w:fldCharType="begin"/>
    </w:r>
    <w:r>
      <w:instrText>PAGE   \* MERGEFORMAT</w:instrText>
    </w:r>
    <w:r>
      <w:fldChar w:fldCharType="separate"/>
    </w:r>
    <w:r w:rsidR="00B2756C">
      <w:rPr>
        <w:noProof/>
      </w:rPr>
      <w:t>3</w:t>
    </w:r>
    <w:r>
      <w:fldChar w:fldCharType="end"/>
    </w:r>
  </w:p>
  <w:p w:rsidR="00E06A5D" w:rsidRDefault="00E06A5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7D" w:rsidRDefault="00FA7B7D" w:rsidP="00CB36FA">
      <w:pPr>
        <w:spacing w:after="0" w:line="240" w:lineRule="auto"/>
      </w:pPr>
      <w:r>
        <w:separator/>
      </w:r>
    </w:p>
  </w:footnote>
  <w:footnote w:type="continuationSeparator" w:id="0">
    <w:p w:rsidR="00FA7B7D" w:rsidRDefault="00FA7B7D" w:rsidP="00CB3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6B5B"/>
    <w:multiLevelType w:val="hybridMultilevel"/>
    <w:tmpl w:val="0840C150"/>
    <w:lvl w:ilvl="0" w:tplc="EDC8A3F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EDC0CE9"/>
    <w:multiLevelType w:val="hybridMultilevel"/>
    <w:tmpl w:val="A3C09E5E"/>
    <w:lvl w:ilvl="0" w:tplc="6288664A">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61CC211B"/>
    <w:multiLevelType w:val="hybridMultilevel"/>
    <w:tmpl w:val="14CC5A98"/>
    <w:lvl w:ilvl="0" w:tplc="354E53EC">
      <w:start w:val="1"/>
      <w:numFmt w:val="decimal"/>
      <w:lvlText w:val="(%1)"/>
      <w:lvlJc w:val="left"/>
      <w:pPr>
        <w:ind w:left="795"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DF"/>
    <w:rsid w:val="00007A37"/>
    <w:rsid w:val="00011112"/>
    <w:rsid w:val="00015ECA"/>
    <w:rsid w:val="000228C9"/>
    <w:rsid w:val="0003496D"/>
    <w:rsid w:val="00035324"/>
    <w:rsid w:val="000443CB"/>
    <w:rsid w:val="00044AFB"/>
    <w:rsid w:val="00044F99"/>
    <w:rsid w:val="000619DA"/>
    <w:rsid w:val="00070C05"/>
    <w:rsid w:val="0007253B"/>
    <w:rsid w:val="00082B4E"/>
    <w:rsid w:val="00083DC9"/>
    <w:rsid w:val="00093D47"/>
    <w:rsid w:val="00093DC4"/>
    <w:rsid w:val="000A0004"/>
    <w:rsid w:val="000A3811"/>
    <w:rsid w:val="000B6C17"/>
    <w:rsid w:val="000D208B"/>
    <w:rsid w:val="000E158A"/>
    <w:rsid w:val="000E36B2"/>
    <w:rsid w:val="000F170B"/>
    <w:rsid w:val="001030F6"/>
    <w:rsid w:val="001360F1"/>
    <w:rsid w:val="0014017B"/>
    <w:rsid w:val="00140349"/>
    <w:rsid w:val="00146CC4"/>
    <w:rsid w:val="00150B95"/>
    <w:rsid w:val="001609A9"/>
    <w:rsid w:val="00160D37"/>
    <w:rsid w:val="00172B1F"/>
    <w:rsid w:val="00193E4D"/>
    <w:rsid w:val="001B0D6B"/>
    <w:rsid w:val="001D26C7"/>
    <w:rsid w:val="0023056F"/>
    <w:rsid w:val="00232047"/>
    <w:rsid w:val="00257AA7"/>
    <w:rsid w:val="00263F13"/>
    <w:rsid w:val="002720D6"/>
    <w:rsid w:val="00286372"/>
    <w:rsid w:val="002B46B9"/>
    <w:rsid w:val="002F38DB"/>
    <w:rsid w:val="0031050B"/>
    <w:rsid w:val="0035166C"/>
    <w:rsid w:val="00373CBE"/>
    <w:rsid w:val="00384540"/>
    <w:rsid w:val="00392EF4"/>
    <w:rsid w:val="003A4C7C"/>
    <w:rsid w:val="003B38C7"/>
    <w:rsid w:val="003B6532"/>
    <w:rsid w:val="003C1900"/>
    <w:rsid w:val="003E1067"/>
    <w:rsid w:val="00404C45"/>
    <w:rsid w:val="00410968"/>
    <w:rsid w:val="00410CEF"/>
    <w:rsid w:val="00417C7F"/>
    <w:rsid w:val="00422CCE"/>
    <w:rsid w:val="00425CB6"/>
    <w:rsid w:val="00430696"/>
    <w:rsid w:val="00436446"/>
    <w:rsid w:val="00443CCC"/>
    <w:rsid w:val="00460DD9"/>
    <w:rsid w:val="004620C5"/>
    <w:rsid w:val="00462EED"/>
    <w:rsid w:val="004700A3"/>
    <w:rsid w:val="00484262"/>
    <w:rsid w:val="004A5AAA"/>
    <w:rsid w:val="004C328A"/>
    <w:rsid w:val="004D6466"/>
    <w:rsid w:val="004E488B"/>
    <w:rsid w:val="00516FB9"/>
    <w:rsid w:val="005206AD"/>
    <w:rsid w:val="00526BAC"/>
    <w:rsid w:val="00533645"/>
    <w:rsid w:val="0055210B"/>
    <w:rsid w:val="00583D80"/>
    <w:rsid w:val="005A0B5A"/>
    <w:rsid w:val="005A2F74"/>
    <w:rsid w:val="005D5B9A"/>
    <w:rsid w:val="005F6AB3"/>
    <w:rsid w:val="00604B69"/>
    <w:rsid w:val="00606BB7"/>
    <w:rsid w:val="00614B8A"/>
    <w:rsid w:val="006234FC"/>
    <w:rsid w:val="00637767"/>
    <w:rsid w:val="00691200"/>
    <w:rsid w:val="006A1BBB"/>
    <w:rsid w:val="006C195E"/>
    <w:rsid w:val="006C5B30"/>
    <w:rsid w:val="006D5082"/>
    <w:rsid w:val="006E0B3C"/>
    <w:rsid w:val="006E2E17"/>
    <w:rsid w:val="0070077F"/>
    <w:rsid w:val="00702A9A"/>
    <w:rsid w:val="00704184"/>
    <w:rsid w:val="007150CA"/>
    <w:rsid w:val="00732701"/>
    <w:rsid w:val="00735EE8"/>
    <w:rsid w:val="00742FD3"/>
    <w:rsid w:val="00746134"/>
    <w:rsid w:val="00747E0F"/>
    <w:rsid w:val="00781F95"/>
    <w:rsid w:val="00786B9E"/>
    <w:rsid w:val="00786FCE"/>
    <w:rsid w:val="007E1025"/>
    <w:rsid w:val="007E408B"/>
    <w:rsid w:val="007F0C2E"/>
    <w:rsid w:val="00810D58"/>
    <w:rsid w:val="00837B9B"/>
    <w:rsid w:val="00844563"/>
    <w:rsid w:val="0085649E"/>
    <w:rsid w:val="008601F2"/>
    <w:rsid w:val="00871CE8"/>
    <w:rsid w:val="00887105"/>
    <w:rsid w:val="00896310"/>
    <w:rsid w:val="008966D9"/>
    <w:rsid w:val="008E5B03"/>
    <w:rsid w:val="008F29E7"/>
    <w:rsid w:val="0091024B"/>
    <w:rsid w:val="009126DD"/>
    <w:rsid w:val="00916AB3"/>
    <w:rsid w:val="009203FD"/>
    <w:rsid w:val="00925967"/>
    <w:rsid w:val="0092656A"/>
    <w:rsid w:val="00926AE8"/>
    <w:rsid w:val="00937600"/>
    <w:rsid w:val="00944987"/>
    <w:rsid w:val="0098486C"/>
    <w:rsid w:val="0099476A"/>
    <w:rsid w:val="00995174"/>
    <w:rsid w:val="009C43BE"/>
    <w:rsid w:val="009C6D19"/>
    <w:rsid w:val="009F0CAE"/>
    <w:rsid w:val="00A10EEB"/>
    <w:rsid w:val="00A21482"/>
    <w:rsid w:val="00A22D8E"/>
    <w:rsid w:val="00A41ADE"/>
    <w:rsid w:val="00A44ED1"/>
    <w:rsid w:val="00A4554E"/>
    <w:rsid w:val="00A566EB"/>
    <w:rsid w:val="00A56767"/>
    <w:rsid w:val="00A7054B"/>
    <w:rsid w:val="00A7129E"/>
    <w:rsid w:val="00A72EE6"/>
    <w:rsid w:val="00AA1484"/>
    <w:rsid w:val="00AB585A"/>
    <w:rsid w:val="00AD3EA9"/>
    <w:rsid w:val="00AE23E5"/>
    <w:rsid w:val="00B054E5"/>
    <w:rsid w:val="00B121E3"/>
    <w:rsid w:val="00B154C9"/>
    <w:rsid w:val="00B17071"/>
    <w:rsid w:val="00B2756C"/>
    <w:rsid w:val="00B57E34"/>
    <w:rsid w:val="00B90AEF"/>
    <w:rsid w:val="00BA13F0"/>
    <w:rsid w:val="00BB3713"/>
    <w:rsid w:val="00C1564F"/>
    <w:rsid w:val="00C47923"/>
    <w:rsid w:val="00C62DD0"/>
    <w:rsid w:val="00C92B24"/>
    <w:rsid w:val="00CB36FA"/>
    <w:rsid w:val="00CC362F"/>
    <w:rsid w:val="00CD00D9"/>
    <w:rsid w:val="00CD6278"/>
    <w:rsid w:val="00D04B35"/>
    <w:rsid w:val="00D14300"/>
    <w:rsid w:val="00D171E2"/>
    <w:rsid w:val="00DA6A9F"/>
    <w:rsid w:val="00DB382F"/>
    <w:rsid w:val="00DC47A2"/>
    <w:rsid w:val="00DD19CD"/>
    <w:rsid w:val="00DD22E0"/>
    <w:rsid w:val="00DE4AD4"/>
    <w:rsid w:val="00DF088F"/>
    <w:rsid w:val="00DF5DCE"/>
    <w:rsid w:val="00DF66E3"/>
    <w:rsid w:val="00E06A5D"/>
    <w:rsid w:val="00E30C11"/>
    <w:rsid w:val="00E41F87"/>
    <w:rsid w:val="00E5408B"/>
    <w:rsid w:val="00E70643"/>
    <w:rsid w:val="00E770A0"/>
    <w:rsid w:val="00E93BA2"/>
    <w:rsid w:val="00EA09B5"/>
    <w:rsid w:val="00EC6743"/>
    <w:rsid w:val="00ED396F"/>
    <w:rsid w:val="00EF0F86"/>
    <w:rsid w:val="00EF4024"/>
    <w:rsid w:val="00F10653"/>
    <w:rsid w:val="00F166CF"/>
    <w:rsid w:val="00F82D8D"/>
    <w:rsid w:val="00F83574"/>
    <w:rsid w:val="00F85059"/>
    <w:rsid w:val="00F85FDF"/>
    <w:rsid w:val="00F87BA8"/>
    <w:rsid w:val="00FA7B7D"/>
    <w:rsid w:val="00FB52E7"/>
    <w:rsid w:val="00FC2E0F"/>
    <w:rsid w:val="00FE3504"/>
    <w:rsid w:val="00FE6A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465A25-4FF2-4C3A-8F50-49E3F810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160" w:line="259" w:lineRule="auto"/>
    </w:pPr>
    <w:rPr>
      <w:rFonts w:cs="Times New Roman"/>
      <w:sz w:val="22"/>
      <w:szCs w:val="22"/>
      <w:lang w:eastAsia="en-US"/>
    </w:rPr>
  </w:style>
  <w:style w:type="paragraph" w:styleId="Pealkiri1">
    <w:name w:val="heading 1"/>
    <w:basedOn w:val="Normaallaad"/>
    <w:link w:val="Pealkiri1Mrk"/>
    <w:uiPriority w:val="9"/>
    <w:qFormat/>
    <w:rsid w:val="00F85FDF"/>
    <w:pPr>
      <w:spacing w:before="100" w:beforeAutospacing="1" w:after="100" w:afterAutospacing="1" w:line="240" w:lineRule="auto"/>
      <w:outlineLvl w:val="0"/>
    </w:pPr>
    <w:rPr>
      <w:rFonts w:ascii="Times New Roman" w:hAnsi="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093D47"/>
    <w:pPr>
      <w:keepNext/>
      <w:keepLines/>
      <w:spacing w:before="40" w:after="0"/>
      <w:outlineLvl w:val="1"/>
    </w:pPr>
    <w:rPr>
      <w:rFonts w:ascii="Calibri Light" w:hAnsi="Calibri Light"/>
      <w:color w:val="2E74B5"/>
      <w:sz w:val="26"/>
      <w:szCs w:val="26"/>
    </w:rPr>
  </w:style>
  <w:style w:type="paragraph" w:styleId="Pealkiri3">
    <w:name w:val="heading 3"/>
    <w:basedOn w:val="Normaallaad"/>
    <w:link w:val="Pealkiri3Mrk"/>
    <w:uiPriority w:val="9"/>
    <w:qFormat/>
    <w:rsid w:val="00F85FDF"/>
    <w:pPr>
      <w:spacing w:before="100" w:beforeAutospacing="1" w:after="100" w:afterAutospacing="1" w:line="240" w:lineRule="auto"/>
      <w:outlineLvl w:val="2"/>
    </w:pPr>
    <w:rPr>
      <w:rFonts w:ascii="Times New Roman" w:hAnsi="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sid w:val="00F85FDF"/>
    <w:rPr>
      <w:rFonts w:ascii="Times New Roman" w:hAnsi="Times New Roman" w:cs="Times New Roman"/>
      <w:b/>
      <w:bCs/>
      <w:kern w:val="36"/>
      <w:sz w:val="48"/>
      <w:szCs w:val="48"/>
      <w:lang w:val="x-none" w:eastAsia="et-EE"/>
    </w:rPr>
  </w:style>
  <w:style w:type="character" w:customStyle="1" w:styleId="Pealkiri2Mrk">
    <w:name w:val="Pealkiri 2 Märk"/>
    <w:link w:val="Pealkiri2"/>
    <w:uiPriority w:val="9"/>
    <w:semiHidden/>
    <w:locked/>
    <w:rsid w:val="00093D47"/>
    <w:rPr>
      <w:rFonts w:ascii="Calibri Light" w:eastAsia="Times New Roman" w:hAnsi="Calibri Light" w:cs="Times New Roman"/>
      <w:color w:val="2E74B5"/>
      <w:sz w:val="26"/>
      <w:szCs w:val="26"/>
    </w:rPr>
  </w:style>
  <w:style w:type="character" w:customStyle="1" w:styleId="Pealkiri3Mrk">
    <w:name w:val="Pealkiri 3 Märk"/>
    <w:link w:val="Pealkiri3"/>
    <w:uiPriority w:val="9"/>
    <w:locked/>
    <w:rsid w:val="00F85FDF"/>
    <w:rPr>
      <w:rFonts w:ascii="Times New Roman" w:hAnsi="Times New Roman" w:cs="Times New Roman"/>
      <w:b/>
      <w:bCs/>
      <w:sz w:val="27"/>
      <w:szCs w:val="27"/>
      <w:lang w:val="x-none" w:eastAsia="et-EE"/>
    </w:rPr>
  </w:style>
  <w:style w:type="paragraph" w:customStyle="1" w:styleId="vv">
    <w:name w:val="vv"/>
    <w:basedOn w:val="Normaallaad"/>
    <w:rsid w:val="00F85FDF"/>
    <w:pPr>
      <w:spacing w:before="100" w:beforeAutospacing="1" w:after="100" w:afterAutospacing="1" w:line="240" w:lineRule="auto"/>
    </w:pPr>
    <w:rPr>
      <w:rFonts w:ascii="Times New Roman" w:hAnsi="Times New Roman"/>
      <w:sz w:val="24"/>
      <w:szCs w:val="24"/>
      <w:lang w:eastAsia="et-EE"/>
    </w:rPr>
  </w:style>
  <w:style w:type="paragraph" w:styleId="Normaallaadveeb">
    <w:name w:val="Normal (Web)"/>
    <w:basedOn w:val="Normaallaad"/>
    <w:uiPriority w:val="99"/>
    <w:semiHidden/>
    <w:unhideWhenUsed/>
    <w:rsid w:val="00F85FDF"/>
    <w:pPr>
      <w:spacing w:before="100" w:beforeAutospacing="1" w:after="100" w:afterAutospacing="1" w:line="240" w:lineRule="auto"/>
    </w:pPr>
    <w:rPr>
      <w:rFonts w:ascii="Times New Roman" w:hAnsi="Times New Roman"/>
      <w:sz w:val="24"/>
      <w:szCs w:val="24"/>
      <w:lang w:eastAsia="et-EE"/>
    </w:rPr>
  </w:style>
  <w:style w:type="character" w:customStyle="1" w:styleId="apple-converted-space">
    <w:name w:val="apple-converted-space"/>
    <w:rsid w:val="00F85FDF"/>
    <w:rPr>
      <w:rFonts w:cs="Times New Roman"/>
    </w:rPr>
  </w:style>
  <w:style w:type="character" w:styleId="Tugev">
    <w:name w:val="Strong"/>
    <w:uiPriority w:val="22"/>
    <w:qFormat/>
    <w:rsid w:val="00F85FDF"/>
    <w:rPr>
      <w:rFonts w:cs="Times New Roman"/>
      <w:b/>
      <w:bCs/>
    </w:rPr>
  </w:style>
  <w:style w:type="character" w:styleId="Kommentaariviide">
    <w:name w:val="annotation reference"/>
    <w:uiPriority w:val="99"/>
    <w:semiHidden/>
    <w:unhideWhenUsed/>
    <w:rsid w:val="00150B95"/>
    <w:rPr>
      <w:rFonts w:cs="Times New Roman"/>
      <w:sz w:val="16"/>
      <w:szCs w:val="16"/>
    </w:rPr>
  </w:style>
  <w:style w:type="paragraph" w:styleId="Kommentaaritekst">
    <w:name w:val="annotation text"/>
    <w:basedOn w:val="Normaallaad"/>
    <w:link w:val="KommentaaritekstMrk"/>
    <w:uiPriority w:val="99"/>
    <w:semiHidden/>
    <w:unhideWhenUsed/>
    <w:rsid w:val="00150B95"/>
    <w:pPr>
      <w:spacing w:line="240" w:lineRule="auto"/>
    </w:pPr>
    <w:rPr>
      <w:sz w:val="20"/>
      <w:szCs w:val="20"/>
    </w:rPr>
  </w:style>
  <w:style w:type="character" w:customStyle="1" w:styleId="KommentaaritekstMrk">
    <w:name w:val="Kommentaari tekst Märk"/>
    <w:link w:val="Kommentaaritekst"/>
    <w:uiPriority w:val="99"/>
    <w:semiHidden/>
    <w:locked/>
    <w:rsid w:val="00150B95"/>
    <w:rPr>
      <w:rFonts w:cs="Times New Roman"/>
      <w:sz w:val="20"/>
      <w:szCs w:val="20"/>
    </w:rPr>
  </w:style>
  <w:style w:type="paragraph" w:styleId="Kommentaariteema">
    <w:name w:val="annotation subject"/>
    <w:basedOn w:val="Kommentaaritekst"/>
    <w:next w:val="Kommentaaritekst"/>
    <w:link w:val="KommentaariteemaMrk"/>
    <w:uiPriority w:val="99"/>
    <w:semiHidden/>
    <w:unhideWhenUsed/>
    <w:rsid w:val="00150B95"/>
    <w:rPr>
      <w:b/>
      <w:bCs/>
    </w:rPr>
  </w:style>
  <w:style w:type="character" w:customStyle="1" w:styleId="KommentaariteemaMrk">
    <w:name w:val="Kommentaari teema Märk"/>
    <w:link w:val="Kommentaariteema"/>
    <w:uiPriority w:val="99"/>
    <w:semiHidden/>
    <w:locked/>
    <w:rsid w:val="00150B95"/>
    <w:rPr>
      <w:rFonts w:cs="Times New Roman"/>
      <w:b/>
      <w:bCs/>
      <w:sz w:val="20"/>
      <w:szCs w:val="20"/>
    </w:rPr>
  </w:style>
  <w:style w:type="paragraph" w:styleId="Jutumullitekst">
    <w:name w:val="Balloon Text"/>
    <w:basedOn w:val="Normaallaad"/>
    <w:link w:val="JutumullitekstMrk"/>
    <w:uiPriority w:val="99"/>
    <w:semiHidden/>
    <w:unhideWhenUsed/>
    <w:rsid w:val="00150B95"/>
    <w:pPr>
      <w:spacing w:after="0" w:line="240" w:lineRule="auto"/>
    </w:pPr>
    <w:rPr>
      <w:rFonts w:ascii="Segoe UI" w:hAnsi="Segoe UI" w:cs="Segoe UI"/>
      <w:sz w:val="18"/>
      <w:szCs w:val="18"/>
    </w:rPr>
  </w:style>
  <w:style w:type="character" w:customStyle="1" w:styleId="JutumullitekstMrk">
    <w:name w:val="Jutumullitekst Märk"/>
    <w:link w:val="Jutumullitekst"/>
    <w:uiPriority w:val="99"/>
    <w:semiHidden/>
    <w:locked/>
    <w:rsid w:val="00150B95"/>
    <w:rPr>
      <w:rFonts w:ascii="Segoe UI" w:hAnsi="Segoe UI" w:cs="Segoe UI"/>
      <w:sz w:val="18"/>
      <w:szCs w:val="18"/>
    </w:rPr>
  </w:style>
  <w:style w:type="paragraph" w:styleId="Pis">
    <w:name w:val="header"/>
    <w:basedOn w:val="Normaallaad"/>
    <w:link w:val="PisMrk"/>
    <w:uiPriority w:val="99"/>
    <w:unhideWhenUsed/>
    <w:rsid w:val="00CB36FA"/>
    <w:pPr>
      <w:tabs>
        <w:tab w:val="center" w:pos="4536"/>
        <w:tab w:val="right" w:pos="9072"/>
      </w:tabs>
      <w:spacing w:after="0" w:line="240" w:lineRule="auto"/>
    </w:pPr>
  </w:style>
  <w:style w:type="character" w:customStyle="1" w:styleId="PisMrk">
    <w:name w:val="Päis Märk"/>
    <w:link w:val="Pis"/>
    <w:uiPriority w:val="99"/>
    <w:locked/>
    <w:rsid w:val="00CB36FA"/>
    <w:rPr>
      <w:rFonts w:cs="Times New Roman"/>
    </w:rPr>
  </w:style>
  <w:style w:type="paragraph" w:styleId="Jalus">
    <w:name w:val="footer"/>
    <w:basedOn w:val="Normaallaad"/>
    <w:link w:val="JalusMrk"/>
    <w:uiPriority w:val="99"/>
    <w:unhideWhenUsed/>
    <w:rsid w:val="00CB36FA"/>
    <w:pPr>
      <w:tabs>
        <w:tab w:val="center" w:pos="4536"/>
        <w:tab w:val="right" w:pos="9072"/>
      </w:tabs>
      <w:spacing w:after="0" w:line="240" w:lineRule="auto"/>
    </w:pPr>
  </w:style>
  <w:style w:type="character" w:customStyle="1" w:styleId="JalusMrk">
    <w:name w:val="Jalus Märk"/>
    <w:link w:val="Jalus"/>
    <w:uiPriority w:val="99"/>
    <w:locked/>
    <w:rsid w:val="00CB36FA"/>
    <w:rPr>
      <w:rFonts w:cs="Times New Roman"/>
    </w:rPr>
  </w:style>
  <w:style w:type="paragraph" w:styleId="Kehatekst2">
    <w:name w:val="Body Text 2"/>
    <w:basedOn w:val="Normaallaad"/>
    <w:link w:val="Kehatekst2Mrk"/>
    <w:uiPriority w:val="99"/>
    <w:rsid w:val="00F82D8D"/>
    <w:pPr>
      <w:spacing w:after="0" w:line="240" w:lineRule="auto"/>
      <w:jc w:val="both"/>
    </w:pPr>
    <w:rPr>
      <w:rFonts w:ascii="Times New Roman" w:hAnsi="Times New Roman"/>
      <w:szCs w:val="24"/>
    </w:rPr>
  </w:style>
  <w:style w:type="character" w:customStyle="1" w:styleId="Kehatekst2Mrk">
    <w:name w:val="Kehatekst 2 Märk"/>
    <w:link w:val="Kehatekst2"/>
    <w:uiPriority w:val="99"/>
    <w:locked/>
    <w:rsid w:val="00F82D8D"/>
    <w:rPr>
      <w:rFonts w:ascii="Times New Roman" w:hAnsi="Times New Roman" w:cs="Times New Roman"/>
      <w:sz w:val="24"/>
      <w:szCs w:val="24"/>
    </w:rPr>
  </w:style>
  <w:style w:type="character" w:styleId="Hperlink">
    <w:name w:val="Hyperlink"/>
    <w:uiPriority w:val="99"/>
    <w:unhideWhenUsed/>
    <w:rsid w:val="00007A37"/>
    <w:rPr>
      <w:rFonts w:cs="Times New Roman"/>
      <w:color w:val="0563C1"/>
      <w:u w:val="single"/>
    </w:rPr>
  </w:style>
  <w:style w:type="paragraph" w:customStyle="1" w:styleId="Default">
    <w:name w:val="Default"/>
    <w:rsid w:val="005F6AB3"/>
    <w:pPr>
      <w:autoSpaceDE w:val="0"/>
      <w:autoSpaceDN w:val="0"/>
      <w:adjustRightInd w:val="0"/>
    </w:pPr>
    <w:rPr>
      <w:rFonts w:ascii="Arial" w:hAnsi="Arial" w:cs="Arial"/>
      <w:color w:val="000000"/>
      <w:sz w:val="24"/>
      <w:szCs w:val="24"/>
      <w:lang w:eastAsia="en-US"/>
    </w:rPr>
  </w:style>
  <w:style w:type="paragraph" w:styleId="Vahedeta">
    <w:name w:val="No Spacing"/>
    <w:uiPriority w:val="99"/>
    <w:qFormat/>
    <w:rsid w:val="00FE3504"/>
    <w:rPr>
      <w:rFonts w:cs="Times New Roman"/>
      <w:sz w:val="22"/>
      <w:szCs w:val="22"/>
      <w:lang w:eastAsia="en-US"/>
    </w:rPr>
  </w:style>
  <w:style w:type="paragraph" w:styleId="Loendilik">
    <w:name w:val="List Paragraph"/>
    <w:basedOn w:val="Normaallaad"/>
    <w:uiPriority w:val="34"/>
    <w:qFormat/>
    <w:rsid w:val="00FE3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478745">
      <w:marLeft w:val="0"/>
      <w:marRight w:val="0"/>
      <w:marTop w:val="0"/>
      <w:marBottom w:val="0"/>
      <w:divBdr>
        <w:top w:val="none" w:sz="0" w:space="0" w:color="auto"/>
        <w:left w:val="none" w:sz="0" w:space="0" w:color="auto"/>
        <w:bottom w:val="none" w:sz="0" w:space="0" w:color="auto"/>
        <w:right w:val="none" w:sz="0" w:space="0" w:color="auto"/>
      </w:divBdr>
      <w:divsChild>
        <w:div w:id="1742478749">
          <w:marLeft w:val="0"/>
          <w:marRight w:val="0"/>
          <w:marTop w:val="0"/>
          <w:marBottom w:val="0"/>
          <w:divBdr>
            <w:top w:val="none" w:sz="0" w:space="0" w:color="auto"/>
            <w:left w:val="none" w:sz="0" w:space="0" w:color="auto"/>
            <w:bottom w:val="none" w:sz="0" w:space="0" w:color="auto"/>
            <w:right w:val="none" w:sz="0" w:space="0" w:color="auto"/>
          </w:divBdr>
          <w:divsChild>
            <w:div w:id="1742478747">
              <w:marLeft w:val="0"/>
              <w:marRight w:val="0"/>
              <w:marTop w:val="480"/>
              <w:marBottom w:val="0"/>
              <w:divBdr>
                <w:top w:val="none" w:sz="0" w:space="0" w:color="auto"/>
                <w:left w:val="none" w:sz="0" w:space="0" w:color="auto"/>
                <w:bottom w:val="none" w:sz="0" w:space="0" w:color="auto"/>
                <w:right w:val="none" w:sz="0" w:space="0" w:color="auto"/>
              </w:divBdr>
            </w:div>
          </w:divsChild>
        </w:div>
        <w:div w:id="1742478750">
          <w:marLeft w:val="0"/>
          <w:marRight w:val="0"/>
          <w:marTop w:val="0"/>
          <w:marBottom w:val="0"/>
          <w:divBdr>
            <w:top w:val="none" w:sz="0" w:space="0" w:color="auto"/>
            <w:left w:val="none" w:sz="0" w:space="0" w:color="auto"/>
            <w:bottom w:val="none" w:sz="0" w:space="0" w:color="auto"/>
            <w:right w:val="none" w:sz="0" w:space="0" w:color="auto"/>
          </w:divBdr>
          <w:divsChild>
            <w:div w:id="17424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78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0955E-F0A9-4C4A-BA90-ABA22FF3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698</Words>
  <Characters>4052</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sots</dc:creator>
  <cp:keywords/>
  <dc:description/>
  <cp:lastModifiedBy>sekretar</cp:lastModifiedBy>
  <cp:revision>4</cp:revision>
  <cp:lastPrinted>2015-05-14T05:56:00Z</cp:lastPrinted>
  <dcterms:created xsi:type="dcterms:W3CDTF">2015-08-04T05:21:00Z</dcterms:created>
  <dcterms:modified xsi:type="dcterms:W3CDTF">2015-08-05T05:11:00Z</dcterms:modified>
</cp:coreProperties>
</file>