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EF" w:rsidRDefault="009325EF" w:rsidP="009325EF">
      <w:pPr>
        <w:pStyle w:val="Pealkiri1"/>
        <w:numPr>
          <w:ilvl w:val="0"/>
          <w:numId w:val="0"/>
        </w:numPr>
        <w:ind w:firstLine="720"/>
        <w:rPr>
          <w:lang w:val="et-EE"/>
        </w:rPr>
      </w:pPr>
      <w:r>
        <w:rPr>
          <w:lang w:val="et-EE"/>
        </w:rPr>
        <w:t xml:space="preserve">               HARIDUS- ja KULTUURIKOMISJON</w:t>
      </w:r>
      <w:r>
        <w:rPr>
          <w:lang w:val="et-EE"/>
        </w:rPr>
        <w:br/>
        <w:t>KOOSOLEKU  PROTOKOLL</w:t>
      </w:r>
    </w:p>
    <w:p w:rsidR="009325EF" w:rsidRDefault="009325EF" w:rsidP="009325EF">
      <w:pPr>
        <w:widowControl w:val="0"/>
        <w:jc w:val="both"/>
        <w:rPr>
          <w:b/>
          <w:bCs/>
          <w:lang w:val="et-EE"/>
        </w:rPr>
      </w:pPr>
      <w:r>
        <w:rPr>
          <w:lang w:val="et-EE"/>
        </w:rPr>
        <w:t xml:space="preserve">Laeva  </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 xml:space="preserve">                           20. 01. 2015   </w:t>
      </w:r>
      <w:r>
        <w:rPr>
          <w:b/>
          <w:bCs/>
          <w:lang w:val="et-EE"/>
        </w:rPr>
        <w:t>nr 4</w:t>
      </w:r>
    </w:p>
    <w:p w:rsidR="009325EF" w:rsidRDefault="009325EF" w:rsidP="009325EF">
      <w:pPr>
        <w:widowControl w:val="0"/>
        <w:rPr>
          <w:lang w:val="et-EE"/>
        </w:rPr>
      </w:pPr>
      <w:r>
        <w:rPr>
          <w:lang w:val="et-EE"/>
        </w:rPr>
        <w:t>A</w:t>
      </w:r>
      <w:r w:rsidR="0024735D">
        <w:rPr>
          <w:lang w:val="et-EE"/>
        </w:rPr>
        <w:t>lgus kell 15.30, lõpp kell 17.00</w:t>
      </w:r>
    </w:p>
    <w:p w:rsidR="009325EF" w:rsidRDefault="009325EF" w:rsidP="009325EF">
      <w:pPr>
        <w:widowControl w:val="0"/>
        <w:rPr>
          <w:lang w:val="et-EE"/>
        </w:rPr>
      </w:pPr>
      <w:r>
        <w:rPr>
          <w:lang w:val="et-EE"/>
        </w:rPr>
        <w:t>Juhatas Arvo Pennonen</w:t>
      </w:r>
    </w:p>
    <w:p w:rsidR="009325EF" w:rsidRDefault="009325EF" w:rsidP="009325EF">
      <w:pPr>
        <w:widowControl w:val="0"/>
        <w:jc w:val="both"/>
        <w:rPr>
          <w:lang w:val="et-EE"/>
        </w:rPr>
      </w:pPr>
      <w:r>
        <w:rPr>
          <w:lang w:val="et-EE"/>
        </w:rPr>
        <w:t>Protokollis Juta Mäesepp</w:t>
      </w:r>
    </w:p>
    <w:p w:rsidR="009325EF" w:rsidRPr="00E50BE8" w:rsidRDefault="009325EF" w:rsidP="009325EF">
      <w:pPr>
        <w:pStyle w:val="Pealkiri1"/>
        <w:numPr>
          <w:ilvl w:val="0"/>
          <w:numId w:val="0"/>
        </w:numPr>
        <w:rPr>
          <w:b w:val="0"/>
          <w:bCs/>
          <w:sz w:val="24"/>
          <w:lang w:val="et-EE"/>
        </w:rPr>
      </w:pPr>
      <w:r>
        <w:rPr>
          <w:b w:val="0"/>
          <w:bCs/>
          <w:sz w:val="24"/>
          <w:lang w:val="et-EE"/>
        </w:rPr>
        <w:t xml:space="preserve">Võtsid osa  Arvo Pennonen, Merike </w:t>
      </w:r>
      <w:proofErr w:type="spellStart"/>
      <w:r>
        <w:rPr>
          <w:b w:val="0"/>
          <w:bCs/>
          <w:sz w:val="24"/>
          <w:lang w:val="et-EE"/>
        </w:rPr>
        <w:t>Veemaa</w:t>
      </w:r>
      <w:proofErr w:type="spellEnd"/>
      <w:r>
        <w:rPr>
          <w:b w:val="0"/>
          <w:bCs/>
          <w:sz w:val="24"/>
          <w:lang w:val="et-EE"/>
        </w:rPr>
        <w:t>,, Nadežda Niklus, Merle Raiküla, Angela Männik</w:t>
      </w:r>
    </w:p>
    <w:p w:rsidR="009325EF" w:rsidRDefault="009325EF" w:rsidP="009325EF">
      <w:pPr>
        <w:pStyle w:val="Kehatekst"/>
        <w:widowControl w:val="0"/>
      </w:pPr>
      <w:r>
        <w:t>Koosolekul osales</w:t>
      </w:r>
      <w:r w:rsidR="00454273">
        <w:t>id:</w:t>
      </w:r>
      <w:r>
        <w:t xml:space="preserve"> </w:t>
      </w:r>
      <w:r w:rsidR="0024735D">
        <w:t xml:space="preserve">arengu- ja keskkonnanõunik Ülli Reimets, </w:t>
      </w:r>
      <w:r w:rsidR="00454273">
        <w:t>sotsiaaltööjuht Merle Zborovski, Laeva Kultuurimaja direktor Karin Küttis.</w:t>
      </w:r>
    </w:p>
    <w:p w:rsidR="009325EF" w:rsidRDefault="009325EF" w:rsidP="009325EF">
      <w:pPr>
        <w:rPr>
          <w:lang w:val="et-EE"/>
        </w:rPr>
      </w:pPr>
    </w:p>
    <w:p w:rsidR="00236E25" w:rsidRDefault="0024735D" w:rsidP="00E9428F">
      <w:pPr>
        <w:ind w:left="360"/>
      </w:pPr>
      <w:proofErr w:type="spellStart"/>
      <w:r>
        <w:t>Päevakorras</w:t>
      </w:r>
      <w:proofErr w:type="spellEnd"/>
      <w:r w:rsidR="00236E25">
        <w:t>:</w:t>
      </w:r>
    </w:p>
    <w:p w:rsidR="0024735D" w:rsidRPr="00236E25" w:rsidRDefault="0024735D" w:rsidP="00236E25">
      <w:pPr>
        <w:pStyle w:val="Loendilik"/>
        <w:numPr>
          <w:ilvl w:val="0"/>
          <w:numId w:val="2"/>
        </w:numPr>
        <w:rPr>
          <w:rFonts w:ascii="Times New Roman" w:hAnsi="Times New Roman"/>
          <w:sz w:val="24"/>
          <w:szCs w:val="24"/>
        </w:rPr>
      </w:pPr>
      <w:r w:rsidRPr="00236E25">
        <w:rPr>
          <w:rFonts w:ascii="Times New Roman" w:hAnsi="Times New Roman"/>
          <w:sz w:val="24"/>
          <w:szCs w:val="24"/>
        </w:rPr>
        <w:t>vallavolikogu määruse eelnõu „Laeva vallavalitsuse hallatava asutuse Laeva kultuurimaja tegevuse ümberkorraldamine“;</w:t>
      </w:r>
    </w:p>
    <w:p w:rsidR="0024735D" w:rsidRPr="00236E25" w:rsidRDefault="0024735D" w:rsidP="0024735D">
      <w:pPr>
        <w:pStyle w:val="Loendilik"/>
        <w:numPr>
          <w:ilvl w:val="0"/>
          <w:numId w:val="2"/>
        </w:numPr>
        <w:rPr>
          <w:rFonts w:ascii="Times New Roman" w:hAnsi="Times New Roman"/>
          <w:sz w:val="24"/>
          <w:szCs w:val="24"/>
        </w:rPr>
      </w:pPr>
      <w:r w:rsidRPr="00236E25">
        <w:rPr>
          <w:rFonts w:ascii="Times New Roman" w:hAnsi="Times New Roman"/>
          <w:sz w:val="24"/>
          <w:szCs w:val="24"/>
        </w:rPr>
        <w:t>vallavolikogu määruse eelnõu „Laeva Seltsimaja põhimäärus“;</w:t>
      </w:r>
    </w:p>
    <w:p w:rsidR="0024735D" w:rsidRPr="00236E25" w:rsidRDefault="0024735D" w:rsidP="0024735D">
      <w:pPr>
        <w:pStyle w:val="Loendilik"/>
        <w:numPr>
          <w:ilvl w:val="0"/>
          <w:numId w:val="2"/>
        </w:numPr>
        <w:rPr>
          <w:rFonts w:ascii="Times New Roman" w:hAnsi="Times New Roman"/>
          <w:sz w:val="24"/>
          <w:szCs w:val="24"/>
        </w:rPr>
      </w:pPr>
      <w:r w:rsidRPr="00236E25">
        <w:rPr>
          <w:rFonts w:ascii="Times New Roman" w:hAnsi="Times New Roman"/>
          <w:sz w:val="24"/>
          <w:szCs w:val="24"/>
        </w:rPr>
        <w:t>sotsiaalmaja eskiislahendus.</w:t>
      </w:r>
    </w:p>
    <w:p w:rsidR="00236E25" w:rsidRPr="00E9428F" w:rsidRDefault="00E9428F" w:rsidP="00E9428F">
      <w:pPr>
        <w:pStyle w:val="Loendilik"/>
        <w:numPr>
          <w:ilvl w:val="0"/>
          <w:numId w:val="2"/>
        </w:numPr>
      </w:pPr>
      <w:r w:rsidRPr="00E9428F">
        <w:t>Info</w:t>
      </w:r>
    </w:p>
    <w:p w:rsidR="00E9428F" w:rsidRPr="00E9428F" w:rsidRDefault="00E9428F" w:rsidP="00E9428F">
      <w:pPr>
        <w:pStyle w:val="Loendilik"/>
      </w:pPr>
    </w:p>
    <w:p w:rsidR="00236E25" w:rsidRPr="00EB332B" w:rsidRDefault="00236E25" w:rsidP="00236E25">
      <w:pPr>
        <w:rPr>
          <w:b/>
          <w:lang w:val="et-EE"/>
        </w:rPr>
      </w:pPr>
      <w:r w:rsidRPr="00EB332B">
        <w:rPr>
          <w:b/>
          <w:lang w:val="et-EE"/>
        </w:rPr>
        <w:t>1.Vallavolikogu määruse eelnõu „Laeva vallavalitsuse hallatava asutuse Laeva kultuurimaja tegevuse ümberkorraldamine“</w:t>
      </w:r>
    </w:p>
    <w:p w:rsidR="006E159D" w:rsidRPr="006E159D" w:rsidRDefault="006E159D" w:rsidP="0024735D">
      <w:pPr>
        <w:jc w:val="both"/>
        <w:rPr>
          <w:b/>
          <w:lang w:val="et-EE"/>
        </w:rPr>
      </w:pPr>
      <w:r w:rsidRPr="006E159D">
        <w:rPr>
          <w:b/>
          <w:lang w:val="et-EE"/>
        </w:rPr>
        <w:t>2. Vallavolikogu määruse eelnõu „Laeva Seltsimaja põhimäärus“</w:t>
      </w:r>
    </w:p>
    <w:p w:rsidR="003F66BA" w:rsidRDefault="00EB332B" w:rsidP="0024735D">
      <w:pPr>
        <w:jc w:val="both"/>
        <w:rPr>
          <w:lang w:val="et-EE"/>
        </w:rPr>
      </w:pPr>
      <w:r w:rsidRPr="004F0FCE">
        <w:rPr>
          <w:b/>
          <w:lang w:val="et-EE"/>
        </w:rPr>
        <w:t>Karin Küttis selgitas</w:t>
      </w:r>
      <w:r>
        <w:rPr>
          <w:lang w:val="et-EE"/>
        </w:rPr>
        <w:t>, et Laeva Rahvaraamatukogu direktor Virve Tamm</w:t>
      </w:r>
      <w:r w:rsidR="008307A2">
        <w:rPr>
          <w:lang w:val="et-EE"/>
        </w:rPr>
        <w:t xml:space="preserve"> on juba pikemat aega mõtelnud, et kultuurimaja juubeliaasta puhul võiks võtta vana nime tagasi. 100 aastat tagasi asutati see maja Seltsimajana. Ja üle Eesti </w:t>
      </w:r>
      <w:r w:rsidR="003F66BA">
        <w:rPr>
          <w:lang w:val="et-EE"/>
        </w:rPr>
        <w:t xml:space="preserve">tegelikult </w:t>
      </w:r>
      <w:r w:rsidR="008307A2">
        <w:rPr>
          <w:lang w:val="et-EE"/>
        </w:rPr>
        <w:t>võetakse ajaloolisi nimesid tagasi</w:t>
      </w:r>
      <w:r w:rsidR="003F66BA">
        <w:rPr>
          <w:lang w:val="et-EE"/>
        </w:rPr>
        <w:t>, kultuurimaja on nõukaajast.</w:t>
      </w:r>
    </w:p>
    <w:p w:rsidR="003F66BA" w:rsidRDefault="003F66BA" w:rsidP="0024735D">
      <w:pPr>
        <w:jc w:val="both"/>
        <w:rPr>
          <w:lang w:val="et-EE"/>
        </w:rPr>
      </w:pPr>
      <w:r>
        <w:rPr>
          <w:lang w:val="et-EE"/>
        </w:rPr>
        <w:t>On tehtud</w:t>
      </w:r>
      <w:r w:rsidR="000B6366">
        <w:rPr>
          <w:lang w:val="et-EE"/>
        </w:rPr>
        <w:t xml:space="preserve"> </w:t>
      </w:r>
      <w:r>
        <w:rPr>
          <w:lang w:val="et-EE"/>
        </w:rPr>
        <w:t>rahvaküsitlus sellel teem</w:t>
      </w:r>
      <w:r w:rsidR="000B6366">
        <w:rPr>
          <w:lang w:val="et-EE"/>
        </w:rPr>
        <w:t>al</w:t>
      </w:r>
      <w:r w:rsidR="0049588A">
        <w:rPr>
          <w:lang w:val="et-EE"/>
        </w:rPr>
        <w:t>,</w:t>
      </w:r>
      <w:r w:rsidR="000B6366">
        <w:rPr>
          <w:lang w:val="et-EE"/>
        </w:rPr>
        <w:t xml:space="preserve"> suvel, juuni-juuli kuus.</w:t>
      </w:r>
      <w:r>
        <w:rPr>
          <w:lang w:val="et-EE"/>
        </w:rPr>
        <w:t xml:space="preserve"> </w:t>
      </w:r>
      <w:r w:rsidR="000B6366">
        <w:rPr>
          <w:lang w:val="et-EE"/>
        </w:rPr>
        <w:t>O</w:t>
      </w:r>
      <w:r>
        <w:rPr>
          <w:lang w:val="et-EE"/>
        </w:rPr>
        <w:t>sales 42 inimest</w:t>
      </w:r>
      <w:r w:rsidR="000B6366">
        <w:rPr>
          <w:lang w:val="et-EE"/>
        </w:rPr>
        <w:t>:</w:t>
      </w:r>
      <w:r>
        <w:rPr>
          <w:lang w:val="et-EE"/>
        </w:rPr>
        <w:t xml:space="preserve"> 1 inimene tahtis jätta kultuurimaja nime, ülejäänud olid seltsimaja nime poolt. Selle raames sai ära tellitud silt – Laeva Seltsimaja, kuna läksime natuke aja</w:t>
      </w:r>
      <w:r w:rsidR="000B6366">
        <w:rPr>
          <w:lang w:val="et-EE"/>
        </w:rPr>
        <w:t>st</w:t>
      </w:r>
      <w:r>
        <w:rPr>
          <w:lang w:val="et-EE"/>
        </w:rPr>
        <w:t xml:space="preserve"> ette, siis seda silti veel üles pandud ei ole. </w:t>
      </w:r>
    </w:p>
    <w:p w:rsidR="003F66BA" w:rsidRDefault="003F66BA" w:rsidP="0024735D">
      <w:pPr>
        <w:jc w:val="both"/>
        <w:rPr>
          <w:lang w:val="et-EE"/>
        </w:rPr>
      </w:pPr>
      <w:r>
        <w:rPr>
          <w:lang w:val="et-EE"/>
        </w:rPr>
        <w:t>Kui volikogu otsustab kultuurimaja nime kasuks, siis me peame ära muutma mingid tähed nii</w:t>
      </w:r>
      <w:r w:rsidR="004B244B">
        <w:rPr>
          <w:lang w:val="et-EE"/>
        </w:rPr>
        <w:t>,</w:t>
      </w:r>
      <w:r>
        <w:rPr>
          <w:lang w:val="et-EE"/>
        </w:rPr>
        <w:t xml:space="preserve"> et väga suureks see kahju ei lähe.</w:t>
      </w:r>
    </w:p>
    <w:p w:rsidR="003F66BA" w:rsidRDefault="003F66BA" w:rsidP="0024735D">
      <w:pPr>
        <w:jc w:val="both"/>
        <w:rPr>
          <w:lang w:val="et-EE"/>
        </w:rPr>
      </w:pPr>
      <w:r w:rsidRPr="004F0FCE">
        <w:rPr>
          <w:b/>
          <w:lang w:val="et-EE"/>
        </w:rPr>
        <w:t>Juta Mäesepp</w:t>
      </w:r>
      <w:r>
        <w:rPr>
          <w:lang w:val="et-EE"/>
        </w:rPr>
        <w:t xml:space="preserve"> küsis, kas neid 42 inimeste sooviavaldust või  küsitlusi saab kuskil paberkandjal näha ka?</w:t>
      </w:r>
    </w:p>
    <w:p w:rsidR="003F66BA" w:rsidRDefault="003F66BA" w:rsidP="0024735D">
      <w:pPr>
        <w:jc w:val="both"/>
        <w:rPr>
          <w:lang w:val="et-EE"/>
        </w:rPr>
      </w:pPr>
      <w:r w:rsidRPr="004B244B">
        <w:rPr>
          <w:b/>
          <w:lang w:val="et-EE"/>
        </w:rPr>
        <w:t>Karin Küttis</w:t>
      </w:r>
      <w:r>
        <w:rPr>
          <w:lang w:val="et-EE"/>
        </w:rPr>
        <w:t xml:space="preserve"> vastas, et need ei olnud avaldused, oli küsitlus ja </w:t>
      </w:r>
      <w:r w:rsidR="000B6366">
        <w:rPr>
          <w:lang w:val="et-EE"/>
        </w:rPr>
        <w:t xml:space="preserve">oli </w:t>
      </w:r>
      <w:r>
        <w:rPr>
          <w:lang w:val="et-EE"/>
        </w:rPr>
        <w:t>kas telefoni teel või kirja teel.</w:t>
      </w:r>
    </w:p>
    <w:p w:rsidR="000B6366" w:rsidRDefault="000B6366" w:rsidP="0024735D">
      <w:pPr>
        <w:jc w:val="both"/>
        <w:rPr>
          <w:lang w:val="et-EE"/>
        </w:rPr>
      </w:pPr>
      <w:r>
        <w:rPr>
          <w:lang w:val="et-EE"/>
        </w:rPr>
        <w:t>Seda peab Virve käest küsima. Tal on osad anonüümsed ja osad on täiesti teada, kes mida ütles.</w:t>
      </w:r>
    </w:p>
    <w:p w:rsidR="000B6366" w:rsidRDefault="000B6366" w:rsidP="000B6366">
      <w:pPr>
        <w:jc w:val="both"/>
      </w:pPr>
      <w:r>
        <w:rPr>
          <w:lang w:val="et-EE"/>
        </w:rPr>
        <w:t xml:space="preserve">Karin Küttise isiklik arvamus oli, et seltsimaja võiks olla kuna ajalooline nimi oli seltsimaja. </w:t>
      </w:r>
      <w:r w:rsidRPr="004F0FCE">
        <w:rPr>
          <w:b/>
          <w:lang w:val="et-EE"/>
        </w:rPr>
        <w:t>Arvo Pennonen ütles</w:t>
      </w:r>
      <w:r>
        <w:rPr>
          <w:lang w:val="et-EE"/>
        </w:rPr>
        <w:t xml:space="preserve">, et </w:t>
      </w:r>
      <w:r>
        <w:t xml:space="preserve"> ehitusregistris peaks ta olema sellise nimetusega nagu klubihoone.</w:t>
      </w:r>
    </w:p>
    <w:p w:rsidR="0049588A" w:rsidRPr="00746D8C" w:rsidRDefault="0049588A" w:rsidP="000B6366">
      <w:pPr>
        <w:jc w:val="both"/>
        <w:rPr>
          <w:lang w:val="et-EE"/>
        </w:rPr>
      </w:pPr>
      <w:r w:rsidRPr="00746D8C">
        <w:rPr>
          <w:lang w:val="et-EE"/>
        </w:rPr>
        <w:t>Kuna seal majas töötab kultuurimaja, kui ka noortekeskus, ta on mõeldud kultuuri tegevuseks ja vaba aja sisustamiseks, hoone on olemas, hoone nimetus oleks võinud olla klubi-seltsimaja.</w:t>
      </w:r>
    </w:p>
    <w:p w:rsidR="0049588A" w:rsidRDefault="0049588A" w:rsidP="000B6366">
      <w:pPr>
        <w:jc w:val="both"/>
        <w:rPr>
          <w:lang w:val="et-EE"/>
        </w:rPr>
      </w:pPr>
      <w:r w:rsidRPr="00746D8C">
        <w:rPr>
          <w:lang w:val="et-EE"/>
        </w:rPr>
        <w:t xml:space="preserve">Kui tal on ikka juriidiline alus nime muutmiseks, siis miks mitte, rahva tahe on ka siin oluline ja kui 41 </w:t>
      </w:r>
      <w:r w:rsidR="00746D8C" w:rsidRPr="00746D8C">
        <w:rPr>
          <w:lang w:val="et-EE"/>
        </w:rPr>
        <w:t xml:space="preserve">inimest </w:t>
      </w:r>
      <w:r w:rsidRPr="00746D8C">
        <w:rPr>
          <w:lang w:val="et-EE"/>
        </w:rPr>
        <w:t>avaldas soovi</w:t>
      </w:r>
      <w:r w:rsidR="00746D8C" w:rsidRPr="00746D8C">
        <w:rPr>
          <w:lang w:val="et-EE"/>
        </w:rPr>
        <w:t xml:space="preserve"> seda nime kasutada seltsimajana, siis ei näe takistusi</w:t>
      </w:r>
      <w:r w:rsidR="00A12F1E">
        <w:rPr>
          <w:lang w:val="et-EE"/>
        </w:rPr>
        <w:t xml:space="preserve"> selle koha</w:t>
      </w:r>
    </w:p>
    <w:p w:rsidR="00460BA7" w:rsidRDefault="00A12F1E" w:rsidP="00BE3EF1">
      <w:pPr>
        <w:jc w:val="both"/>
        <w:rPr>
          <w:lang w:val="et-EE"/>
        </w:rPr>
      </w:pPr>
      <w:r>
        <w:rPr>
          <w:lang w:val="et-EE"/>
        </w:rPr>
        <w:t>pealt.</w:t>
      </w:r>
      <w:r w:rsidR="00BE3EF1">
        <w:rPr>
          <w:lang w:val="et-EE"/>
        </w:rPr>
        <w:t xml:space="preserve"> </w:t>
      </w:r>
      <w:r>
        <w:rPr>
          <w:lang w:val="et-EE"/>
        </w:rPr>
        <w:t>Kui palju on erinevusi nüüd seltsimaja ja kultuurimaja põhimääruses?</w:t>
      </w:r>
    </w:p>
    <w:p w:rsidR="00A12F1E" w:rsidRDefault="00A12F1E" w:rsidP="00A12F1E">
      <w:pPr>
        <w:jc w:val="both"/>
        <w:rPr>
          <w:lang w:val="et-EE"/>
        </w:rPr>
      </w:pPr>
      <w:r w:rsidRPr="00A12F1E">
        <w:rPr>
          <w:b/>
          <w:lang w:val="et-EE"/>
        </w:rPr>
        <w:t>Karin Küttis</w:t>
      </w:r>
      <w:r>
        <w:rPr>
          <w:lang w:val="et-EE"/>
        </w:rPr>
        <w:t>- Erinevusi ei tule, sest edasi töötatakse samal põhimõttel nagu praegu kultuurimajas, mitte midagi ei muutu, täpselt samad üritused toimuvad.</w:t>
      </w:r>
      <w:r w:rsidR="00BE3EF1">
        <w:rPr>
          <w:lang w:val="et-EE"/>
        </w:rPr>
        <w:t xml:space="preserve"> Aga põhimääruse peab üle vaatama, näiteks kes siis ikkagi peab kohalikku spordielu korraldama ja kuidas sellega on?</w:t>
      </w:r>
    </w:p>
    <w:p w:rsidR="006E159D" w:rsidRDefault="006E159D" w:rsidP="00A12F1E">
      <w:pPr>
        <w:jc w:val="both"/>
        <w:rPr>
          <w:lang w:val="et-EE"/>
        </w:rPr>
      </w:pPr>
      <w:r>
        <w:rPr>
          <w:lang w:val="et-EE"/>
        </w:rPr>
        <w:t>Kuna kultuurimajas toimib praegu 2 asutust, siis tuleks ka üle vaadata</w:t>
      </w:r>
      <w:r w:rsidR="00720C0F">
        <w:rPr>
          <w:lang w:val="et-EE"/>
        </w:rPr>
        <w:t>,</w:t>
      </w:r>
      <w:r>
        <w:rPr>
          <w:lang w:val="et-EE"/>
        </w:rPr>
        <w:t xml:space="preserve"> kes mida teeb ja kellel mill</w:t>
      </w:r>
      <w:r w:rsidR="00091D40">
        <w:rPr>
          <w:lang w:val="et-EE"/>
        </w:rPr>
        <w:t>ised õigused on (helitehnika rentimise hinnad jne.)</w:t>
      </w:r>
    </w:p>
    <w:p w:rsidR="0055417E" w:rsidRDefault="0055417E" w:rsidP="00A12F1E">
      <w:pPr>
        <w:jc w:val="both"/>
        <w:rPr>
          <w:lang w:val="et-EE"/>
        </w:rPr>
      </w:pPr>
      <w:r w:rsidRPr="00AB0FA8">
        <w:rPr>
          <w:b/>
          <w:lang w:val="et-EE"/>
        </w:rPr>
        <w:t>Arvo Pennonen</w:t>
      </w:r>
      <w:r>
        <w:rPr>
          <w:lang w:val="et-EE"/>
        </w:rPr>
        <w:t xml:space="preserve"> küsis kas kultuurimaja nõukogu</w:t>
      </w:r>
      <w:r w:rsidR="00AB0FA8">
        <w:rPr>
          <w:lang w:val="et-EE"/>
        </w:rPr>
        <w:t xml:space="preserve"> ise on ka seda teemat arutanud?</w:t>
      </w:r>
    </w:p>
    <w:p w:rsidR="004B244B" w:rsidRDefault="0055417E" w:rsidP="00A12F1E">
      <w:pPr>
        <w:jc w:val="both"/>
        <w:rPr>
          <w:lang w:val="et-EE"/>
        </w:rPr>
      </w:pPr>
      <w:r w:rsidRPr="00AB0FA8">
        <w:rPr>
          <w:b/>
          <w:lang w:val="et-EE"/>
        </w:rPr>
        <w:t>Karin Küttis</w:t>
      </w:r>
      <w:r>
        <w:rPr>
          <w:lang w:val="et-EE"/>
        </w:rPr>
        <w:t xml:space="preserve"> – Ei ole veel arutanud, aga me oleme sellest </w:t>
      </w:r>
      <w:r w:rsidR="00BD78C2">
        <w:rPr>
          <w:lang w:val="et-EE"/>
        </w:rPr>
        <w:t>üksiku</w:t>
      </w:r>
      <w:r w:rsidR="00AB0FA8">
        <w:rPr>
          <w:lang w:val="et-EE"/>
        </w:rPr>
        <w:t>l</w:t>
      </w:r>
      <w:r w:rsidR="00BD78C2">
        <w:rPr>
          <w:lang w:val="et-EE"/>
        </w:rPr>
        <w:t xml:space="preserve">t </w:t>
      </w:r>
      <w:r>
        <w:rPr>
          <w:lang w:val="et-EE"/>
        </w:rPr>
        <w:t>rääkinud ja nõusolek</w:t>
      </w:r>
      <w:r w:rsidR="00BD78C2">
        <w:rPr>
          <w:lang w:val="et-EE"/>
        </w:rPr>
        <w:t xml:space="preserve"> on täiesti olemas.</w:t>
      </w:r>
    </w:p>
    <w:p w:rsidR="0055417E" w:rsidRDefault="0055417E" w:rsidP="00A12F1E">
      <w:pPr>
        <w:jc w:val="both"/>
        <w:rPr>
          <w:lang w:val="et-EE"/>
        </w:rPr>
      </w:pPr>
      <w:r>
        <w:rPr>
          <w:lang w:val="et-EE"/>
        </w:rPr>
        <w:lastRenderedPageBreak/>
        <w:t>Komisjoni liikmed</w:t>
      </w:r>
      <w:r w:rsidR="00AB0FA8">
        <w:rPr>
          <w:lang w:val="et-EE"/>
        </w:rPr>
        <w:t xml:space="preserve"> eelnõuga nõus, suunata vol</w:t>
      </w:r>
      <w:r w:rsidR="0048304D">
        <w:rPr>
          <w:lang w:val="et-EE"/>
        </w:rPr>
        <w:t>ikokku ja kultuurimaja nõukokku, lisada kultuurimaja nõukogu arvamus.</w:t>
      </w:r>
    </w:p>
    <w:p w:rsidR="0048304D" w:rsidRDefault="0048304D" w:rsidP="00A12F1E">
      <w:pPr>
        <w:jc w:val="both"/>
        <w:rPr>
          <w:lang w:val="et-EE"/>
        </w:rPr>
      </w:pPr>
    </w:p>
    <w:p w:rsidR="0048304D" w:rsidRDefault="0048304D" w:rsidP="00A12F1E">
      <w:pPr>
        <w:jc w:val="both"/>
        <w:rPr>
          <w:lang w:val="et-EE"/>
        </w:rPr>
      </w:pPr>
    </w:p>
    <w:p w:rsidR="00D86345" w:rsidRDefault="00D86345" w:rsidP="00A12F1E">
      <w:pPr>
        <w:jc w:val="both"/>
        <w:rPr>
          <w:b/>
          <w:lang w:val="et-EE"/>
        </w:rPr>
      </w:pPr>
      <w:r w:rsidRPr="00D86345">
        <w:rPr>
          <w:b/>
          <w:lang w:val="et-EE"/>
        </w:rPr>
        <w:t>3. Sotsiaalmaja eskiislahendus</w:t>
      </w:r>
      <w:r>
        <w:rPr>
          <w:b/>
          <w:lang w:val="et-EE"/>
        </w:rPr>
        <w:t>.</w:t>
      </w:r>
    </w:p>
    <w:p w:rsidR="00D86345" w:rsidRPr="00540117" w:rsidRDefault="00D86345" w:rsidP="00D86345">
      <w:pPr>
        <w:jc w:val="both"/>
        <w:rPr>
          <w:lang w:val="et-EE"/>
        </w:rPr>
      </w:pPr>
      <w:r>
        <w:rPr>
          <w:lang w:val="et-EE"/>
        </w:rPr>
        <w:t>Arengu- ja keskkonnanõunik Ülli Reimets tutvustas sotsiaalmaja eskiislahendust. P</w:t>
      </w:r>
      <w:r w:rsidRPr="00540117">
        <w:rPr>
          <w:lang w:val="et-EE"/>
        </w:rPr>
        <w:t xml:space="preserve">laanis </w:t>
      </w:r>
      <w:r>
        <w:rPr>
          <w:lang w:val="et-EE"/>
        </w:rPr>
        <w:t xml:space="preserve">on </w:t>
      </w:r>
      <w:r w:rsidRPr="00540117">
        <w:rPr>
          <w:lang w:val="et-EE"/>
        </w:rPr>
        <w:t xml:space="preserve">ehitada sotsiaalmaja aadressile Väänikvere tee 7. Sotsiaalmaja eesmärgiks on </w:t>
      </w:r>
      <w:r w:rsidRPr="00540117">
        <w:rPr>
          <w:rStyle w:val="apple-converted-space"/>
          <w:rFonts w:eastAsia="Arial Unicode MS"/>
          <w:color w:val="000000" w:themeColor="text1"/>
          <w:shd w:val="clear" w:color="auto" w:fill="FFFFFF"/>
          <w:lang w:val="et-EE"/>
        </w:rPr>
        <w:t> </w:t>
      </w:r>
      <w:r w:rsidRPr="00540117">
        <w:rPr>
          <w:shd w:val="clear" w:color="auto" w:fill="FFFFFF"/>
          <w:lang w:val="et-EE"/>
        </w:rPr>
        <w:t xml:space="preserve">eluaseme võimaldamine neile isikutele ja perekondadele, kes ei ole ise suutelised ega võimelised seda endale tagama. Majja </w:t>
      </w:r>
      <w:r w:rsidRPr="00540117">
        <w:rPr>
          <w:lang w:val="et-EE"/>
        </w:rPr>
        <w:t xml:space="preserve">on kokku planeeritud kümme sotsiaalkorterit: kolm esimesele korrusele ja seitse teisele korrusele. </w:t>
      </w:r>
    </w:p>
    <w:p w:rsidR="00D86345" w:rsidRPr="00540117" w:rsidRDefault="00D86345" w:rsidP="00D86345">
      <w:pPr>
        <w:jc w:val="both"/>
        <w:rPr>
          <w:lang w:val="et-EE"/>
        </w:rPr>
      </w:pPr>
      <w:r w:rsidRPr="00540117">
        <w:rPr>
          <w:lang w:val="et-EE"/>
        </w:rPr>
        <w:t xml:space="preserve">Esimesel korrusel on kaks invakorterit, mis on suuremad ja üks väike kööktuba. Maja sissepääsu kahes küljes (vastavalt invaruumide asukohtadele  loodes ja kagus) on kaldteed, et tagada ratastooliga liikujatele pääs majja. Lisaks korteritele on esimesel korrusel saal, mis võib toimida päevakeskuse vormina, kus saab korraldada ühisüritusi või näiteks huviringe teha. Alumisel korrusel asuvas saunas ja pesu pesemise ruumides saavad sotsiaalmaja elanikud ja teised soovijad nii ennast kui riideid käia pesemas. Sotsiaalmaja valvurile on väike kabinet ning selle kõrval olev kööktuba, kus ta saab vajadusel puhata ja süüa teha. </w:t>
      </w:r>
    </w:p>
    <w:p w:rsidR="00D86345" w:rsidRDefault="00D86345" w:rsidP="00D86345">
      <w:pPr>
        <w:jc w:val="both"/>
        <w:rPr>
          <w:lang w:val="et-EE"/>
        </w:rPr>
      </w:pPr>
      <w:r w:rsidRPr="00540117">
        <w:rPr>
          <w:lang w:val="et-EE"/>
        </w:rPr>
        <w:t xml:space="preserve">Teisel korrusel on seitse eluruumi. Kaks suuremat korterit on mõeldud peredele ning ülejäänud viis on väiksed kööktoad, sest eesmärgiks on pakkuda eluaset võimalikult paljudele abivajajatele. </w:t>
      </w:r>
    </w:p>
    <w:p w:rsidR="00D86345" w:rsidRDefault="00D86345" w:rsidP="00D86345">
      <w:pPr>
        <w:jc w:val="both"/>
        <w:rPr>
          <w:lang w:val="et-EE"/>
        </w:rPr>
      </w:pPr>
      <w:r>
        <w:rPr>
          <w:lang w:val="et-EE"/>
        </w:rPr>
        <w:t>Praeguseks on eelprojekt koostatud.</w:t>
      </w:r>
    </w:p>
    <w:p w:rsidR="00D86345" w:rsidRDefault="00D86345" w:rsidP="00D86345">
      <w:pPr>
        <w:jc w:val="both"/>
        <w:rPr>
          <w:lang w:val="et-EE"/>
        </w:rPr>
      </w:pPr>
    </w:p>
    <w:p w:rsidR="00543359" w:rsidRDefault="00D86345" w:rsidP="00D86345">
      <w:pPr>
        <w:jc w:val="both"/>
        <w:rPr>
          <w:lang w:val="et-EE"/>
        </w:rPr>
      </w:pPr>
      <w:r>
        <w:rPr>
          <w:lang w:val="et-EE"/>
        </w:rPr>
        <w:t>Haridus- ja kultuurikomisjoni liikmed kiitsid plaani heaks ja pakkusid omalt poolt veel välja, et kindlasti peab sellises majas ole</w:t>
      </w:r>
      <w:r w:rsidR="0033233A">
        <w:rPr>
          <w:lang w:val="et-EE"/>
        </w:rPr>
        <w:t xml:space="preserve">ma  ruum juuksuri, pediküüri, </w:t>
      </w:r>
      <w:r>
        <w:rPr>
          <w:lang w:val="et-EE"/>
        </w:rPr>
        <w:t>maniküüri</w:t>
      </w:r>
      <w:r w:rsidR="0033233A">
        <w:rPr>
          <w:lang w:val="et-EE"/>
        </w:rPr>
        <w:t xml:space="preserve"> ja võib olla ka massaaži </w:t>
      </w:r>
      <w:r>
        <w:rPr>
          <w:lang w:val="et-EE"/>
        </w:rPr>
        <w:t xml:space="preserve"> jaoks. Teenust saavad kasutada ja teised vallaelanikud. </w:t>
      </w:r>
    </w:p>
    <w:p w:rsidR="00D86345" w:rsidRDefault="00543359" w:rsidP="00D86345">
      <w:pPr>
        <w:jc w:val="both"/>
        <w:rPr>
          <w:lang w:val="et-EE"/>
        </w:rPr>
      </w:pPr>
      <w:r>
        <w:rPr>
          <w:lang w:val="et-EE"/>
        </w:rPr>
        <w:t>Saali kõrval asuv väike tuba jätta kööginurgaks.</w:t>
      </w:r>
    </w:p>
    <w:p w:rsidR="00D86345" w:rsidRPr="00994FDC" w:rsidRDefault="00994FDC" w:rsidP="00A12F1E">
      <w:pPr>
        <w:jc w:val="both"/>
        <w:rPr>
          <w:lang w:val="et-EE"/>
        </w:rPr>
      </w:pPr>
      <w:r w:rsidRPr="00994FDC">
        <w:rPr>
          <w:lang w:val="et-EE"/>
        </w:rPr>
        <w:t>Kui võimalik siis panna projekti sisse, et tehtaks ka lihtne kõrvalhoone</w:t>
      </w:r>
      <w:r w:rsidR="00B41CB2">
        <w:rPr>
          <w:lang w:val="et-EE"/>
        </w:rPr>
        <w:t xml:space="preserve"> korda</w:t>
      </w:r>
      <w:r w:rsidRPr="00994FDC">
        <w:rPr>
          <w:lang w:val="et-EE"/>
        </w:rPr>
        <w:t xml:space="preserve">, panipaika on </w:t>
      </w:r>
      <w:r w:rsidR="00B41CB2">
        <w:rPr>
          <w:lang w:val="et-EE"/>
        </w:rPr>
        <w:t xml:space="preserve">kindlasti </w:t>
      </w:r>
      <w:r w:rsidRPr="00994FDC">
        <w:rPr>
          <w:lang w:val="et-EE"/>
        </w:rPr>
        <w:t>vaja.</w:t>
      </w:r>
      <w:r w:rsidR="006B498D">
        <w:rPr>
          <w:lang w:val="et-EE"/>
        </w:rPr>
        <w:t xml:space="preserve"> Väänikvere tee poolsesse otsa (kagu) jätta ruumi ratastoolitõstuki jaoks.</w:t>
      </w:r>
      <w:bookmarkStart w:id="0" w:name="_GoBack"/>
      <w:bookmarkEnd w:id="0"/>
    </w:p>
    <w:p w:rsidR="0048304D" w:rsidRDefault="0048304D" w:rsidP="00A12F1E">
      <w:pPr>
        <w:jc w:val="both"/>
        <w:rPr>
          <w:b/>
          <w:lang w:val="et-EE"/>
        </w:rPr>
      </w:pPr>
    </w:p>
    <w:p w:rsidR="00994FDC" w:rsidRDefault="00994FDC" w:rsidP="00A12F1E">
      <w:pPr>
        <w:jc w:val="both"/>
        <w:rPr>
          <w:b/>
          <w:lang w:val="et-EE"/>
        </w:rPr>
      </w:pPr>
    </w:p>
    <w:p w:rsidR="0048304D" w:rsidRDefault="0048304D" w:rsidP="00A12F1E">
      <w:pPr>
        <w:jc w:val="both"/>
        <w:rPr>
          <w:b/>
          <w:lang w:val="et-EE"/>
        </w:rPr>
      </w:pPr>
      <w:r>
        <w:rPr>
          <w:b/>
          <w:lang w:val="et-EE"/>
        </w:rPr>
        <w:t>4. Info</w:t>
      </w:r>
    </w:p>
    <w:p w:rsidR="0048304D" w:rsidRDefault="0048304D" w:rsidP="00A12F1E">
      <w:pPr>
        <w:jc w:val="both"/>
        <w:rPr>
          <w:lang w:val="et-EE"/>
        </w:rPr>
      </w:pPr>
      <w:r>
        <w:rPr>
          <w:lang w:val="et-EE"/>
        </w:rPr>
        <w:t>Koolidirektor Nadežda Niklus andis lühiülevaate koolielu probleemidest.</w:t>
      </w:r>
    </w:p>
    <w:p w:rsidR="0048304D" w:rsidRDefault="0048304D" w:rsidP="00A12F1E">
      <w:pPr>
        <w:jc w:val="both"/>
        <w:rPr>
          <w:lang w:val="et-EE"/>
        </w:rPr>
      </w:pPr>
      <w:r>
        <w:rPr>
          <w:lang w:val="et-EE"/>
        </w:rPr>
        <w:t>Vaja oleks üle vaadata ringijuhtide</w:t>
      </w:r>
      <w:r w:rsidR="001E7C9D">
        <w:rPr>
          <w:lang w:val="et-EE"/>
        </w:rPr>
        <w:t xml:space="preserve"> töötasustamise alused, aeg on edasi läinud ja palju on muutunud.</w:t>
      </w:r>
    </w:p>
    <w:p w:rsidR="003375A7" w:rsidRDefault="003375A7" w:rsidP="00A12F1E">
      <w:pPr>
        <w:jc w:val="both"/>
        <w:rPr>
          <w:lang w:val="et-EE"/>
        </w:rPr>
      </w:pPr>
      <w:r>
        <w:rPr>
          <w:lang w:val="et-EE"/>
        </w:rPr>
        <w:t>Teha kooli juurde lastele ettevalmistust</w:t>
      </w:r>
      <w:r w:rsidR="001933FF">
        <w:rPr>
          <w:lang w:val="et-EE"/>
        </w:rPr>
        <w:t>, et teha lastele kooli tulek kergemaks.</w:t>
      </w:r>
      <w:r>
        <w:rPr>
          <w:lang w:val="et-EE"/>
        </w:rPr>
        <w:t xml:space="preserve"> Laps käiks siis lisaks lasteaiale veel koolis 1 x nädalas etteva</w:t>
      </w:r>
      <w:r w:rsidR="001933FF">
        <w:rPr>
          <w:lang w:val="et-EE"/>
        </w:rPr>
        <w:t>l</w:t>
      </w:r>
      <w:r>
        <w:rPr>
          <w:lang w:val="et-EE"/>
        </w:rPr>
        <w:t>mi</w:t>
      </w:r>
      <w:r w:rsidR="001933FF">
        <w:rPr>
          <w:lang w:val="et-EE"/>
        </w:rPr>
        <w:t>s</w:t>
      </w:r>
      <w:r>
        <w:rPr>
          <w:lang w:val="et-EE"/>
        </w:rPr>
        <w:t>tusklassis. Lapsed harjuksid siis kooliga.</w:t>
      </w:r>
      <w:r w:rsidR="001933FF">
        <w:rPr>
          <w:lang w:val="et-EE"/>
        </w:rPr>
        <w:t xml:space="preserve"> Seda peaks koolis, lasteaias ja lastevanematega arutama. </w:t>
      </w:r>
    </w:p>
    <w:p w:rsidR="00564482" w:rsidRDefault="00564482" w:rsidP="00A12F1E">
      <w:pPr>
        <w:jc w:val="both"/>
        <w:rPr>
          <w:lang w:val="et-EE"/>
        </w:rPr>
      </w:pPr>
    </w:p>
    <w:p w:rsidR="00564482" w:rsidRDefault="00564482" w:rsidP="00A12F1E">
      <w:pPr>
        <w:jc w:val="both"/>
        <w:rPr>
          <w:lang w:val="et-EE"/>
        </w:rPr>
      </w:pPr>
    </w:p>
    <w:p w:rsidR="00564482" w:rsidRDefault="00564482" w:rsidP="00A12F1E">
      <w:pPr>
        <w:jc w:val="both"/>
        <w:rPr>
          <w:lang w:val="et-EE"/>
        </w:rPr>
      </w:pPr>
    </w:p>
    <w:p w:rsidR="00564482" w:rsidRDefault="00564482" w:rsidP="00A12F1E">
      <w:pPr>
        <w:jc w:val="both"/>
        <w:rPr>
          <w:lang w:val="et-EE"/>
        </w:rPr>
      </w:pPr>
    </w:p>
    <w:p w:rsidR="00564482" w:rsidRDefault="00564482" w:rsidP="00A12F1E">
      <w:pPr>
        <w:jc w:val="both"/>
        <w:rPr>
          <w:lang w:val="et-EE"/>
        </w:rPr>
      </w:pPr>
    </w:p>
    <w:p w:rsidR="00564482" w:rsidRDefault="00564482" w:rsidP="00A12F1E">
      <w:pPr>
        <w:jc w:val="both"/>
        <w:rPr>
          <w:lang w:val="et-EE"/>
        </w:rPr>
      </w:pPr>
      <w:r>
        <w:rPr>
          <w:lang w:val="et-EE"/>
        </w:rPr>
        <w:t>/allkirjastatud digitaalselt/</w:t>
      </w:r>
    </w:p>
    <w:p w:rsidR="00564482" w:rsidRDefault="00564482" w:rsidP="00A12F1E">
      <w:pPr>
        <w:jc w:val="both"/>
        <w:rPr>
          <w:lang w:val="et-EE"/>
        </w:rPr>
      </w:pPr>
    </w:p>
    <w:p w:rsidR="00564482" w:rsidRDefault="00564482" w:rsidP="00A12F1E">
      <w:pPr>
        <w:jc w:val="both"/>
        <w:rPr>
          <w:lang w:val="et-EE"/>
        </w:rPr>
      </w:pPr>
      <w:r>
        <w:rPr>
          <w:lang w:val="et-EE"/>
        </w:rPr>
        <w:t>Arvo Pennonen</w:t>
      </w:r>
    </w:p>
    <w:p w:rsidR="00564482" w:rsidRPr="0048304D" w:rsidRDefault="00564482" w:rsidP="00A12F1E">
      <w:pPr>
        <w:jc w:val="both"/>
        <w:rPr>
          <w:lang w:val="et-EE"/>
        </w:rPr>
      </w:pPr>
      <w:r>
        <w:rPr>
          <w:lang w:val="et-EE"/>
        </w:rPr>
        <w:t>Haridus- ja kultuurikomisjoni esimees</w:t>
      </w:r>
    </w:p>
    <w:sectPr w:rsidR="00564482" w:rsidRPr="004830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Pealkiri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681707"/>
    <w:multiLevelType w:val="hybridMultilevel"/>
    <w:tmpl w:val="F4922282"/>
    <w:lvl w:ilvl="0" w:tplc="B2BC837E">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393F6A43"/>
    <w:multiLevelType w:val="hybridMultilevel"/>
    <w:tmpl w:val="C4348B58"/>
    <w:lvl w:ilvl="0" w:tplc="322E976E">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nsid w:val="71006A9C"/>
    <w:multiLevelType w:val="hybridMultilevel"/>
    <w:tmpl w:val="762CDC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EF"/>
    <w:rsid w:val="00091D40"/>
    <w:rsid w:val="000B6366"/>
    <w:rsid w:val="001933FF"/>
    <w:rsid w:val="001E7C9D"/>
    <w:rsid w:val="00236E25"/>
    <w:rsid w:val="0024735D"/>
    <w:rsid w:val="002F0472"/>
    <w:rsid w:val="0033233A"/>
    <w:rsid w:val="003375A7"/>
    <w:rsid w:val="00356A37"/>
    <w:rsid w:val="003F66BA"/>
    <w:rsid w:val="00454273"/>
    <w:rsid w:val="00460BA7"/>
    <w:rsid w:val="0048304D"/>
    <w:rsid w:val="0049588A"/>
    <w:rsid w:val="004B244B"/>
    <w:rsid w:val="004F0FCE"/>
    <w:rsid w:val="00543359"/>
    <w:rsid w:val="0055417E"/>
    <w:rsid w:val="00564482"/>
    <w:rsid w:val="006B498D"/>
    <w:rsid w:val="006E159D"/>
    <w:rsid w:val="00720C0F"/>
    <w:rsid w:val="00746D8C"/>
    <w:rsid w:val="008307A2"/>
    <w:rsid w:val="009325EF"/>
    <w:rsid w:val="00994FDC"/>
    <w:rsid w:val="00A12F1E"/>
    <w:rsid w:val="00AB0FA8"/>
    <w:rsid w:val="00B41CB2"/>
    <w:rsid w:val="00BB5ACE"/>
    <w:rsid w:val="00BD78C2"/>
    <w:rsid w:val="00BE3EF1"/>
    <w:rsid w:val="00C9191E"/>
    <w:rsid w:val="00D86345"/>
    <w:rsid w:val="00D86C9F"/>
    <w:rsid w:val="00E11E99"/>
    <w:rsid w:val="00E9428F"/>
    <w:rsid w:val="00EB33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E3ECD-C18C-438C-AC6F-A252A41A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325EF"/>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9325EF"/>
    <w:pPr>
      <w:widowControl w:val="0"/>
      <w:numPr>
        <w:numId w:val="1"/>
      </w:numPr>
      <w:suppressAutoHyphens/>
      <w:outlineLvl w:val="0"/>
    </w:pPr>
    <w:rPr>
      <w:rFonts w:eastAsia="Arial Unicode MS"/>
      <w:b/>
      <w:sz w:val="28"/>
      <w:szCs w:val="20"/>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9325EF"/>
    <w:rPr>
      <w:rFonts w:ascii="Times New Roman" w:eastAsia="Arial Unicode MS" w:hAnsi="Times New Roman" w:cs="Times New Roman"/>
      <w:b/>
      <w:sz w:val="28"/>
      <w:szCs w:val="20"/>
      <w:lang w:val="en-GB" w:eastAsia="ar-SA"/>
    </w:rPr>
  </w:style>
  <w:style w:type="paragraph" w:styleId="Kehatekst">
    <w:name w:val="Body Text"/>
    <w:basedOn w:val="Normaallaad"/>
    <w:link w:val="KehatekstMrk"/>
    <w:semiHidden/>
    <w:rsid w:val="009325EF"/>
    <w:pPr>
      <w:suppressAutoHyphens/>
      <w:jc w:val="both"/>
    </w:pPr>
    <w:rPr>
      <w:lang w:val="et-EE" w:eastAsia="ar-SA"/>
    </w:rPr>
  </w:style>
  <w:style w:type="character" w:customStyle="1" w:styleId="KehatekstMrk">
    <w:name w:val="Kehatekst Märk"/>
    <w:basedOn w:val="Liguvaikefont"/>
    <w:link w:val="Kehatekst"/>
    <w:semiHidden/>
    <w:rsid w:val="009325EF"/>
    <w:rPr>
      <w:rFonts w:ascii="Times New Roman" w:eastAsia="Times New Roman" w:hAnsi="Times New Roman" w:cs="Times New Roman"/>
      <w:sz w:val="24"/>
      <w:szCs w:val="24"/>
      <w:lang w:eastAsia="ar-SA"/>
    </w:rPr>
  </w:style>
  <w:style w:type="paragraph" w:styleId="Loendilik">
    <w:name w:val="List Paragraph"/>
    <w:basedOn w:val="Normaallaad"/>
    <w:uiPriority w:val="34"/>
    <w:qFormat/>
    <w:rsid w:val="0024735D"/>
    <w:pPr>
      <w:ind w:left="720"/>
    </w:pPr>
    <w:rPr>
      <w:rFonts w:ascii="Calibri" w:eastAsiaTheme="minorHAnsi" w:hAnsi="Calibri"/>
      <w:sz w:val="22"/>
      <w:szCs w:val="22"/>
      <w:lang w:val="et-EE"/>
    </w:rPr>
  </w:style>
  <w:style w:type="character" w:customStyle="1" w:styleId="apple-converted-space">
    <w:name w:val="apple-converted-space"/>
    <w:basedOn w:val="Liguvaikefont"/>
    <w:rsid w:val="00D86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811</Words>
  <Characters>4707</Characters>
  <Application>Microsoft Office Word</Application>
  <DocSecurity>0</DocSecurity>
  <Lines>39</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dc:creator>
  <cp:keywords/>
  <dc:description/>
  <cp:lastModifiedBy>juta</cp:lastModifiedBy>
  <cp:revision>29</cp:revision>
  <dcterms:created xsi:type="dcterms:W3CDTF">2015-01-26T10:06:00Z</dcterms:created>
  <dcterms:modified xsi:type="dcterms:W3CDTF">2015-01-29T11:35:00Z</dcterms:modified>
</cp:coreProperties>
</file>